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2A" w:rsidRDefault="001A242A" w:rsidP="001A242A">
      <w:pPr>
        <w:tabs>
          <w:tab w:val="left" w:pos="10466"/>
        </w:tabs>
        <w:jc w:val="right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7133159" cy="10005237"/>
            <wp:effectExtent l="19050" t="0" r="0" b="0"/>
            <wp:docPr id="1" name="Рисунок 1" descr="C:\Users\Учитель\Desktop\Каспийская палитра 2023\Положение КП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спийская палитра 2023\Положение КП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11" cy="1001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2A" w:rsidRDefault="001A242A" w:rsidP="00747B46">
      <w:pPr>
        <w:tabs>
          <w:tab w:val="left" w:pos="10466"/>
        </w:tabs>
        <w:ind w:firstLine="680"/>
        <w:jc w:val="right"/>
        <w:rPr>
          <w:kern w:val="28"/>
          <w:sz w:val="28"/>
          <w:szCs w:val="28"/>
        </w:rPr>
      </w:pPr>
    </w:p>
    <w:p w:rsidR="001A242A" w:rsidRDefault="001A242A" w:rsidP="00747B46">
      <w:pPr>
        <w:tabs>
          <w:tab w:val="left" w:pos="10466"/>
        </w:tabs>
        <w:ind w:firstLine="680"/>
        <w:jc w:val="right"/>
        <w:rPr>
          <w:kern w:val="28"/>
          <w:sz w:val="28"/>
          <w:szCs w:val="28"/>
        </w:rPr>
      </w:pPr>
    </w:p>
    <w:p w:rsidR="001A242A" w:rsidRDefault="001A242A" w:rsidP="00747B46">
      <w:pPr>
        <w:tabs>
          <w:tab w:val="left" w:pos="10466"/>
        </w:tabs>
        <w:ind w:firstLine="680"/>
        <w:jc w:val="right"/>
        <w:rPr>
          <w:kern w:val="28"/>
          <w:sz w:val="28"/>
          <w:szCs w:val="28"/>
        </w:rPr>
      </w:pPr>
    </w:p>
    <w:p w:rsidR="00AF4DE8" w:rsidRPr="003E3C9C" w:rsidRDefault="001A242A" w:rsidP="00E303FC">
      <w:pPr>
        <w:tabs>
          <w:tab w:val="left" w:pos="3717"/>
          <w:tab w:val="left" w:pos="10466"/>
        </w:tabs>
        <w:ind w:firstLine="680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AF4DE8" w:rsidRPr="003E3C9C">
        <w:rPr>
          <w:b/>
          <w:kern w:val="28"/>
          <w:sz w:val="28"/>
          <w:szCs w:val="28"/>
        </w:rPr>
        <w:t>Условия конкурса.</w:t>
      </w:r>
    </w:p>
    <w:p w:rsidR="003B1514" w:rsidRPr="003E3C9C" w:rsidRDefault="003B1514" w:rsidP="003B1514">
      <w:pPr>
        <w:jc w:val="both"/>
        <w:rPr>
          <w:b/>
          <w:kern w:val="28"/>
          <w:sz w:val="28"/>
          <w:szCs w:val="28"/>
        </w:rPr>
      </w:pPr>
    </w:p>
    <w:p w:rsidR="003B1514" w:rsidRPr="003E3C9C" w:rsidRDefault="003B1514" w:rsidP="003B1514">
      <w:pPr>
        <w:ind w:firstLine="540"/>
        <w:jc w:val="both"/>
        <w:rPr>
          <w:b/>
          <w:sz w:val="28"/>
          <w:szCs w:val="28"/>
        </w:rPr>
      </w:pPr>
      <w:r w:rsidRPr="003E3C9C">
        <w:rPr>
          <w:b/>
          <w:sz w:val="28"/>
          <w:szCs w:val="28"/>
        </w:rPr>
        <w:t xml:space="preserve">Требования, предъявляемые к участию в конкурсе.  </w:t>
      </w:r>
    </w:p>
    <w:p w:rsidR="003B1514" w:rsidRPr="003E3C9C" w:rsidRDefault="003B1514" w:rsidP="003B1514">
      <w:pPr>
        <w:ind w:firstLine="540"/>
        <w:jc w:val="both"/>
        <w:rPr>
          <w:kern w:val="28"/>
          <w:sz w:val="28"/>
          <w:szCs w:val="28"/>
        </w:rPr>
      </w:pPr>
    </w:p>
    <w:p w:rsidR="003B1514" w:rsidRPr="003E3C9C" w:rsidRDefault="003B1514" w:rsidP="003B1514">
      <w:pPr>
        <w:ind w:firstLine="54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На конкурс принимаются работы, выполненные в различных техниках исполнения ДПИ и ИЗО,</w:t>
      </w:r>
      <w:r w:rsidR="008732EE" w:rsidRPr="003E3C9C">
        <w:rPr>
          <w:kern w:val="28"/>
          <w:sz w:val="28"/>
          <w:szCs w:val="28"/>
        </w:rPr>
        <w:t xml:space="preserve"> видеоролики, презентации,</w:t>
      </w:r>
      <w:r w:rsidRPr="003E3C9C">
        <w:rPr>
          <w:kern w:val="28"/>
          <w:sz w:val="28"/>
          <w:szCs w:val="28"/>
        </w:rPr>
        <w:t xml:space="preserve"> соответствующие теме конкурса «Каспийская палитра!».</w:t>
      </w:r>
    </w:p>
    <w:p w:rsidR="00CE0914" w:rsidRPr="003E3C9C" w:rsidRDefault="00CE0914" w:rsidP="007C3473">
      <w:pPr>
        <w:ind w:firstLine="680"/>
        <w:jc w:val="both"/>
        <w:rPr>
          <w:kern w:val="28"/>
          <w:sz w:val="28"/>
        </w:rPr>
      </w:pPr>
    </w:p>
    <w:p w:rsidR="00CE0914" w:rsidRPr="003E3C9C" w:rsidRDefault="00CE0914" w:rsidP="00CE0914">
      <w:pPr>
        <w:ind w:firstLine="540"/>
        <w:jc w:val="both"/>
        <w:rPr>
          <w:rStyle w:val="a3"/>
          <w:sz w:val="28"/>
          <w:szCs w:val="28"/>
        </w:rPr>
      </w:pPr>
      <w:r w:rsidRPr="003E3C9C">
        <w:rPr>
          <w:sz w:val="28"/>
          <w:szCs w:val="28"/>
        </w:rPr>
        <w:t>Для участия в конкурсе участник направляет в электронном виде соответствующую заявку</w:t>
      </w:r>
      <w:r w:rsidR="000F1211" w:rsidRPr="003E3C9C">
        <w:rPr>
          <w:sz w:val="28"/>
          <w:szCs w:val="28"/>
        </w:rPr>
        <w:t xml:space="preserve">, </w:t>
      </w:r>
      <w:r w:rsidR="000F1211" w:rsidRPr="00F33EE2">
        <w:rPr>
          <w:b/>
          <w:sz w:val="28"/>
          <w:szCs w:val="28"/>
        </w:rPr>
        <w:t xml:space="preserve">строго в формате </w:t>
      </w:r>
      <w:r w:rsidRPr="00F33EE2">
        <w:rPr>
          <w:b/>
          <w:sz w:val="28"/>
          <w:szCs w:val="28"/>
        </w:rPr>
        <w:t xml:space="preserve"> </w:t>
      </w:r>
      <w:r w:rsidR="000F1211" w:rsidRPr="00F33EE2">
        <w:rPr>
          <w:b/>
          <w:sz w:val="28"/>
          <w:szCs w:val="28"/>
        </w:rPr>
        <w:t xml:space="preserve"> word</w:t>
      </w:r>
      <w:r w:rsidR="000F1211" w:rsidRPr="003E3C9C">
        <w:rPr>
          <w:sz w:val="28"/>
          <w:szCs w:val="28"/>
        </w:rPr>
        <w:t xml:space="preserve"> </w:t>
      </w:r>
      <w:r w:rsidRPr="003E3C9C">
        <w:rPr>
          <w:sz w:val="28"/>
          <w:szCs w:val="28"/>
        </w:rPr>
        <w:t xml:space="preserve">(См. ПРИЛОЖЕНИЕ № </w:t>
      </w:r>
      <w:r w:rsidR="003B1514" w:rsidRPr="003E3C9C">
        <w:rPr>
          <w:sz w:val="28"/>
          <w:szCs w:val="28"/>
        </w:rPr>
        <w:t>1</w:t>
      </w:r>
      <w:r w:rsidRPr="003E3C9C">
        <w:rPr>
          <w:sz w:val="28"/>
          <w:szCs w:val="28"/>
        </w:rPr>
        <w:t xml:space="preserve">), согласие на обработку персональных данных (См. ПРИЛОЖЕНИЕ № </w:t>
      </w:r>
      <w:r w:rsidR="003B1514" w:rsidRPr="003E3C9C">
        <w:rPr>
          <w:sz w:val="28"/>
          <w:szCs w:val="28"/>
        </w:rPr>
        <w:t>2</w:t>
      </w:r>
      <w:r w:rsidRPr="003E3C9C">
        <w:rPr>
          <w:sz w:val="28"/>
          <w:szCs w:val="28"/>
        </w:rPr>
        <w:t xml:space="preserve">), работу и оплаченную квитанцию по эл. почте </w:t>
      </w:r>
      <w:hyperlink r:id="rId9" w:history="1">
        <w:r w:rsidRPr="003E3C9C">
          <w:rPr>
            <w:rStyle w:val="a3"/>
            <w:sz w:val="28"/>
            <w:szCs w:val="28"/>
            <w:lang w:val="en-US"/>
          </w:rPr>
          <w:t>omdi</w:t>
        </w:r>
        <w:r w:rsidRPr="003E3C9C">
          <w:rPr>
            <w:rStyle w:val="a3"/>
            <w:sz w:val="28"/>
            <w:szCs w:val="28"/>
          </w:rPr>
          <w:t>2004@</w:t>
        </w:r>
        <w:r w:rsidRPr="003E3C9C">
          <w:rPr>
            <w:rStyle w:val="a3"/>
            <w:sz w:val="28"/>
            <w:szCs w:val="28"/>
            <w:lang w:val="en-US"/>
          </w:rPr>
          <w:t>bk</w:t>
        </w:r>
        <w:r w:rsidRPr="003E3C9C">
          <w:rPr>
            <w:rStyle w:val="a3"/>
            <w:sz w:val="28"/>
            <w:szCs w:val="28"/>
          </w:rPr>
          <w:t>.</w:t>
        </w:r>
        <w:r w:rsidRPr="003E3C9C">
          <w:rPr>
            <w:rStyle w:val="a3"/>
            <w:sz w:val="28"/>
            <w:szCs w:val="28"/>
            <w:lang w:val="en-US"/>
          </w:rPr>
          <w:t>ru</w:t>
        </w:r>
      </w:hyperlink>
      <w:r w:rsidR="0020299D" w:rsidRPr="003E3C9C">
        <w:t xml:space="preserve"> </w:t>
      </w:r>
      <w:r w:rsidR="000F1211" w:rsidRPr="003E3C9C">
        <w:t xml:space="preserve">- </w:t>
      </w:r>
      <w:r w:rsidR="0020299D" w:rsidRPr="003E3C9C">
        <w:rPr>
          <w:sz w:val="28"/>
          <w:szCs w:val="28"/>
        </w:rPr>
        <w:t>единым</w:t>
      </w:r>
      <w:r w:rsidR="00EE338A" w:rsidRPr="003E3C9C">
        <w:rPr>
          <w:sz w:val="28"/>
          <w:szCs w:val="28"/>
        </w:rPr>
        <w:t xml:space="preserve"> пакетом.</w:t>
      </w:r>
    </w:p>
    <w:p w:rsidR="00CE0914" w:rsidRPr="003E3C9C" w:rsidRDefault="00CE0914" w:rsidP="00CE0914">
      <w:pPr>
        <w:ind w:left="900"/>
        <w:jc w:val="both"/>
        <w:rPr>
          <w:kern w:val="28"/>
          <w:sz w:val="28"/>
        </w:rPr>
      </w:pPr>
    </w:p>
    <w:p w:rsidR="00CE0914" w:rsidRPr="003E3C9C" w:rsidRDefault="00CE0914" w:rsidP="003B1514">
      <w:pPr>
        <w:ind w:firstLine="708"/>
        <w:jc w:val="both"/>
        <w:rPr>
          <w:sz w:val="28"/>
          <w:szCs w:val="28"/>
        </w:rPr>
      </w:pPr>
      <w:r w:rsidRPr="003E3C9C">
        <w:rPr>
          <w:b/>
          <w:sz w:val="28"/>
          <w:szCs w:val="28"/>
          <w:u w:val="single"/>
        </w:rPr>
        <w:t>Работы, выполненные в различных техниках исполнения</w:t>
      </w:r>
      <w:r w:rsidR="003B1514" w:rsidRPr="003E3C9C">
        <w:rPr>
          <w:b/>
          <w:sz w:val="28"/>
          <w:szCs w:val="28"/>
          <w:u w:val="single"/>
        </w:rPr>
        <w:t xml:space="preserve"> ДПИ и ИЗО</w:t>
      </w:r>
      <w:r w:rsidRPr="003E3C9C">
        <w:rPr>
          <w:b/>
          <w:sz w:val="28"/>
          <w:szCs w:val="28"/>
        </w:rPr>
        <w:t>,</w:t>
      </w:r>
      <w:r w:rsidRPr="003E3C9C">
        <w:rPr>
          <w:sz w:val="28"/>
          <w:szCs w:val="28"/>
        </w:rPr>
        <w:t xml:space="preserve"> должны быть сфотографированы или отсканированы, без редактирования в графических редакторах, в формате jpeg с расширением не менее 300 dpi. </w:t>
      </w:r>
    </w:p>
    <w:p w:rsidR="00CE0914" w:rsidRPr="003E3C9C" w:rsidRDefault="00CE0914" w:rsidP="003B1514">
      <w:pPr>
        <w:jc w:val="both"/>
        <w:rPr>
          <w:sz w:val="28"/>
          <w:szCs w:val="28"/>
        </w:rPr>
      </w:pPr>
      <w:r w:rsidRPr="003E3C9C">
        <w:rPr>
          <w:sz w:val="28"/>
          <w:szCs w:val="28"/>
        </w:rPr>
        <w:t xml:space="preserve">Размер файла не менее 1 Мб и не более 5 Мб. </w:t>
      </w:r>
    </w:p>
    <w:p w:rsidR="00CE0914" w:rsidRPr="003E3C9C" w:rsidRDefault="00CE0914" w:rsidP="003B1514">
      <w:pPr>
        <w:jc w:val="both"/>
        <w:rPr>
          <w:sz w:val="28"/>
          <w:szCs w:val="28"/>
        </w:rPr>
      </w:pPr>
      <w:r w:rsidRPr="003E3C9C">
        <w:rPr>
          <w:sz w:val="28"/>
          <w:szCs w:val="28"/>
        </w:rPr>
        <w:t>Каждый файл должен быть подписан: Фамилия, Имя, возраст, образовател</w:t>
      </w:r>
      <w:r w:rsidR="00BD632A" w:rsidRPr="003E3C9C">
        <w:rPr>
          <w:sz w:val="28"/>
          <w:szCs w:val="28"/>
        </w:rPr>
        <w:t>ьная организация, и ФИО  педагога.</w:t>
      </w:r>
    </w:p>
    <w:p w:rsidR="00CE0914" w:rsidRPr="003E3C9C" w:rsidRDefault="00A325BB" w:rsidP="00A325BB">
      <w:pPr>
        <w:pStyle w:val="4"/>
        <w:keepLines/>
        <w:jc w:val="both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3E3C9C">
        <w:rPr>
          <w:rFonts w:ascii="Times New Roman" w:hAnsi="Times New Roman"/>
          <w:i w:val="0"/>
          <w:color w:val="000000"/>
          <w:sz w:val="28"/>
          <w:szCs w:val="28"/>
          <w:u w:val="single"/>
        </w:rPr>
        <w:t>Работы, выполненные в формате видеоролика, презентации, должны быть     оформлены:</w:t>
      </w:r>
    </w:p>
    <w:p w:rsidR="00A325BB" w:rsidRPr="003E3C9C" w:rsidRDefault="00A325BB" w:rsidP="00A325BB">
      <w:pPr>
        <w:jc w:val="both"/>
        <w:rPr>
          <w:sz w:val="28"/>
          <w:szCs w:val="28"/>
        </w:rPr>
      </w:pPr>
      <w:r w:rsidRPr="003E3C9C">
        <w:rPr>
          <w:sz w:val="28"/>
          <w:szCs w:val="28"/>
        </w:rPr>
        <w:t xml:space="preserve">1. Хронометраж видеоролика: от 1 до 1,5 минут. </w:t>
      </w:r>
    </w:p>
    <w:p w:rsidR="00A325BB" w:rsidRPr="003E3C9C" w:rsidRDefault="00EE338A" w:rsidP="00A325BB">
      <w:pPr>
        <w:ind w:firstLine="708"/>
        <w:jc w:val="both"/>
        <w:rPr>
          <w:sz w:val="28"/>
          <w:szCs w:val="28"/>
        </w:rPr>
      </w:pPr>
      <w:r w:rsidRPr="003E3C9C">
        <w:rPr>
          <w:sz w:val="28"/>
          <w:szCs w:val="28"/>
        </w:rPr>
        <w:t xml:space="preserve">Видеоролик </w:t>
      </w:r>
      <w:r w:rsidR="00A325BB" w:rsidRPr="003E3C9C">
        <w:rPr>
          <w:sz w:val="28"/>
          <w:szCs w:val="28"/>
        </w:rPr>
        <w:t xml:space="preserve"> обязательно должен иметь: начальные титры с названием </w:t>
      </w:r>
      <w:r w:rsidRPr="003E3C9C">
        <w:rPr>
          <w:sz w:val="28"/>
          <w:szCs w:val="28"/>
        </w:rPr>
        <w:t xml:space="preserve">и </w:t>
      </w:r>
      <w:r w:rsidR="00A325BB" w:rsidRPr="003E3C9C">
        <w:rPr>
          <w:sz w:val="28"/>
          <w:szCs w:val="28"/>
        </w:rPr>
        <w:t xml:space="preserve"> с указанием автора(ов). </w:t>
      </w:r>
    </w:p>
    <w:p w:rsidR="00A325BB" w:rsidRPr="003E3C9C" w:rsidRDefault="00A325BB" w:rsidP="00A325BB">
      <w:pPr>
        <w:ind w:firstLine="708"/>
        <w:jc w:val="both"/>
        <w:rPr>
          <w:sz w:val="28"/>
          <w:szCs w:val="28"/>
        </w:rPr>
      </w:pPr>
      <w:r w:rsidRPr="003E3C9C">
        <w:rPr>
          <w:sz w:val="28"/>
          <w:szCs w:val="28"/>
        </w:rPr>
        <w:t xml:space="preserve">Технические требования: Техническое качество </w:t>
      </w:r>
      <w:r w:rsidR="00EE338A" w:rsidRPr="003E3C9C">
        <w:rPr>
          <w:sz w:val="28"/>
          <w:szCs w:val="28"/>
        </w:rPr>
        <w:t xml:space="preserve">видеоролика </w:t>
      </w:r>
      <w:r w:rsidRPr="003E3C9C">
        <w:rPr>
          <w:sz w:val="28"/>
          <w:szCs w:val="28"/>
        </w:rPr>
        <w:t xml:space="preserve"> должно позволять демонстрацию на большом экране. Рекомендуемый размер изображения не менее 720x576 (DV-PAL). Форматы: MP4, MPG, AVI, MOV.</w:t>
      </w:r>
    </w:p>
    <w:p w:rsidR="00A325BB" w:rsidRPr="003E3C9C" w:rsidRDefault="00A325BB" w:rsidP="00A325BB">
      <w:pPr>
        <w:rPr>
          <w:b/>
        </w:rPr>
      </w:pPr>
    </w:p>
    <w:p w:rsidR="003B1514" w:rsidRPr="003E3C9C" w:rsidRDefault="003B1514" w:rsidP="007C3473">
      <w:pPr>
        <w:ind w:firstLine="680"/>
        <w:jc w:val="both"/>
        <w:rPr>
          <w:b/>
          <w:bCs/>
          <w:kern w:val="28"/>
          <w:sz w:val="28"/>
          <w:szCs w:val="28"/>
        </w:rPr>
      </w:pPr>
    </w:p>
    <w:p w:rsidR="00AF4DE8" w:rsidRPr="003E3C9C" w:rsidRDefault="00AF4DE8" w:rsidP="007C3473">
      <w:pPr>
        <w:ind w:firstLine="680"/>
        <w:jc w:val="both"/>
        <w:rPr>
          <w:b/>
          <w:i/>
          <w:kern w:val="28"/>
          <w:sz w:val="28"/>
          <w:szCs w:val="28"/>
        </w:rPr>
      </w:pPr>
      <w:r w:rsidRPr="003E3C9C">
        <w:rPr>
          <w:b/>
          <w:bCs/>
          <w:kern w:val="28"/>
          <w:sz w:val="28"/>
          <w:szCs w:val="28"/>
        </w:rPr>
        <w:t>Работы не соответствующие требованиям</w:t>
      </w:r>
      <w:r w:rsidR="00EE338A" w:rsidRPr="003E3C9C">
        <w:rPr>
          <w:b/>
          <w:bCs/>
          <w:kern w:val="28"/>
          <w:sz w:val="28"/>
          <w:szCs w:val="28"/>
        </w:rPr>
        <w:t xml:space="preserve"> </w:t>
      </w:r>
      <w:r w:rsidRPr="003E3C9C">
        <w:rPr>
          <w:b/>
          <w:bCs/>
          <w:kern w:val="28"/>
          <w:sz w:val="28"/>
          <w:szCs w:val="28"/>
        </w:rPr>
        <w:t xml:space="preserve"> для участия в конкурсе не принимаются. </w:t>
      </w:r>
    </w:p>
    <w:p w:rsidR="00CE0914" w:rsidRPr="003E3C9C" w:rsidRDefault="00CE0914" w:rsidP="007C3473">
      <w:pPr>
        <w:ind w:firstLine="680"/>
        <w:jc w:val="both"/>
        <w:rPr>
          <w:b/>
          <w:kern w:val="28"/>
          <w:sz w:val="28"/>
          <w:szCs w:val="28"/>
        </w:rPr>
      </w:pPr>
    </w:p>
    <w:p w:rsidR="00CE0914" w:rsidRPr="003E3C9C" w:rsidRDefault="00CE0914" w:rsidP="00CE0914">
      <w:pPr>
        <w:ind w:firstLine="680"/>
        <w:jc w:val="both"/>
        <w:rPr>
          <w:b/>
          <w:i/>
          <w:kern w:val="28"/>
          <w:sz w:val="28"/>
          <w:szCs w:val="28"/>
        </w:rPr>
      </w:pPr>
      <w:r w:rsidRPr="003E3C9C">
        <w:rPr>
          <w:b/>
          <w:i/>
          <w:kern w:val="28"/>
          <w:sz w:val="28"/>
          <w:szCs w:val="28"/>
        </w:rPr>
        <w:t>Критерии оценки:</w:t>
      </w:r>
    </w:p>
    <w:p w:rsidR="00CE0914" w:rsidRPr="003E3C9C" w:rsidRDefault="00CE0914" w:rsidP="00CE0914">
      <w:pPr>
        <w:numPr>
          <w:ilvl w:val="0"/>
          <w:numId w:val="8"/>
        </w:numPr>
        <w:ind w:left="0"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соответствие тематике конкурса;</w:t>
      </w:r>
    </w:p>
    <w:p w:rsidR="00CE0914" w:rsidRPr="003E3C9C" w:rsidRDefault="00CE0914" w:rsidP="00CE0914">
      <w:pPr>
        <w:numPr>
          <w:ilvl w:val="0"/>
          <w:numId w:val="8"/>
        </w:numPr>
        <w:ind w:left="0"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оригинальность идеи;</w:t>
      </w:r>
    </w:p>
    <w:p w:rsidR="00CE0914" w:rsidRPr="003E3C9C" w:rsidRDefault="00CE0914" w:rsidP="00CE0914">
      <w:pPr>
        <w:numPr>
          <w:ilvl w:val="0"/>
          <w:numId w:val="8"/>
        </w:numPr>
        <w:ind w:left="0"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художественный вкус;</w:t>
      </w:r>
    </w:p>
    <w:p w:rsidR="00CE0914" w:rsidRPr="003E3C9C" w:rsidRDefault="00CE0914" w:rsidP="00CE0914">
      <w:pPr>
        <w:numPr>
          <w:ilvl w:val="0"/>
          <w:numId w:val="8"/>
        </w:numPr>
        <w:ind w:left="0"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качество и эстетика оформления;</w:t>
      </w:r>
    </w:p>
    <w:p w:rsidR="00CE0914" w:rsidRPr="003E3C9C" w:rsidRDefault="00CE0914" w:rsidP="00CE0914">
      <w:pPr>
        <w:numPr>
          <w:ilvl w:val="0"/>
          <w:numId w:val="8"/>
        </w:numPr>
        <w:ind w:left="0"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учитывается возраст участников (для детей).</w:t>
      </w:r>
    </w:p>
    <w:p w:rsidR="00CE0914" w:rsidRPr="003E3C9C" w:rsidRDefault="00CE0914" w:rsidP="007C3473">
      <w:pPr>
        <w:ind w:firstLine="680"/>
        <w:jc w:val="both"/>
        <w:rPr>
          <w:b/>
          <w:kern w:val="28"/>
          <w:sz w:val="28"/>
          <w:szCs w:val="28"/>
        </w:rPr>
      </w:pPr>
    </w:p>
    <w:p w:rsidR="003B1514" w:rsidRPr="003E3C9C" w:rsidRDefault="00FD5FA6" w:rsidP="003B1514">
      <w:pPr>
        <w:ind w:firstLine="540"/>
        <w:jc w:val="center"/>
        <w:rPr>
          <w:b/>
          <w:sz w:val="28"/>
          <w:szCs w:val="28"/>
        </w:rPr>
      </w:pPr>
      <w:r w:rsidRPr="003E3C9C">
        <w:rPr>
          <w:b/>
          <w:sz w:val="28"/>
          <w:szCs w:val="28"/>
        </w:rPr>
        <w:t xml:space="preserve">Работы участников: рисунки, </w:t>
      </w:r>
      <w:r w:rsidR="003B1514" w:rsidRPr="003E3C9C">
        <w:rPr>
          <w:b/>
          <w:sz w:val="28"/>
          <w:szCs w:val="28"/>
        </w:rPr>
        <w:t>фотоработы</w:t>
      </w:r>
      <w:r w:rsidRPr="003E3C9C">
        <w:rPr>
          <w:b/>
          <w:sz w:val="28"/>
          <w:szCs w:val="28"/>
        </w:rPr>
        <w:t>, видеоролики и презентации</w:t>
      </w:r>
      <w:r w:rsidR="003B1514" w:rsidRPr="003E3C9C">
        <w:rPr>
          <w:b/>
          <w:sz w:val="28"/>
          <w:szCs w:val="28"/>
        </w:rPr>
        <w:t xml:space="preserve"> будут размещены </w:t>
      </w:r>
    </w:p>
    <w:p w:rsidR="003B1514" w:rsidRPr="003E3C9C" w:rsidRDefault="003B1514" w:rsidP="003B1514">
      <w:pPr>
        <w:ind w:firstLine="540"/>
        <w:jc w:val="center"/>
        <w:rPr>
          <w:sz w:val="28"/>
          <w:szCs w:val="28"/>
        </w:rPr>
      </w:pPr>
      <w:r w:rsidRPr="003E3C9C">
        <w:rPr>
          <w:b/>
          <w:sz w:val="28"/>
          <w:szCs w:val="28"/>
        </w:rPr>
        <w:t xml:space="preserve">на сайте ГАУ ДО «АОЦРТ» </w:t>
      </w:r>
      <w:hyperlink r:id="rId10" w:history="1">
        <w:r w:rsidRPr="003E3C9C">
          <w:rPr>
            <w:rStyle w:val="a3"/>
            <w:sz w:val="28"/>
            <w:szCs w:val="28"/>
            <w:lang w:val="en-US"/>
          </w:rPr>
          <w:t>www</w:t>
        </w:r>
        <w:r w:rsidRPr="003E3C9C">
          <w:rPr>
            <w:rStyle w:val="a3"/>
            <w:sz w:val="28"/>
            <w:szCs w:val="28"/>
          </w:rPr>
          <w:t>.</w:t>
        </w:r>
        <w:r w:rsidRPr="003E3C9C">
          <w:rPr>
            <w:rStyle w:val="a3"/>
            <w:sz w:val="28"/>
            <w:szCs w:val="28"/>
            <w:lang w:val="en-US"/>
          </w:rPr>
          <w:t>center</w:t>
        </w:r>
        <w:r w:rsidRPr="003E3C9C">
          <w:rPr>
            <w:rStyle w:val="a3"/>
            <w:sz w:val="28"/>
            <w:szCs w:val="28"/>
          </w:rPr>
          <w:t>-</w:t>
        </w:r>
        <w:r w:rsidRPr="003E3C9C">
          <w:rPr>
            <w:rStyle w:val="a3"/>
            <w:sz w:val="28"/>
            <w:szCs w:val="28"/>
            <w:lang w:val="en-US"/>
          </w:rPr>
          <w:t>dt</w:t>
        </w:r>
        <w:r w:rsidRPr="003E3C9C">
          <w:rPr>
            <w:rStyle w:val="a3"/>
            <w:sz w:val="28"/>
            <w:szCs w:val="28"/>
          </w:rPr>
          <w:t>.</w:t>
        </w:r>
        <w:r w:rsidRPr="003E3C9C">
          <w:rPr>
            <w:rStyle w:val="a3"/>
            <w:sz w:val="28"/>
            <w:szCs w:val="28"/>
            <w:lang w:val="en-US"/>
          </w:rPr>
          <w:t>ru</w:t>
        </w:r>
      </w:hyperlink>
      <w:r w:rsidRPr="003E3C9C">
        <w:rPr>
          <w:sz w:val="28"/>
          <w:szCs w:val="28"/>
        </w:rPr>
        <w:t>.</w:t>
      </w:r>
    </w:p>
    <w:p w:rsidR="003B1514" w:rsidRPr="003E3C9C" w:rsidRDefault="003B1514" w:rsidP="007C3473">
      <w:pPr>
        <w:ind w:firstLine="680"/>
        <w:jc w:val="both"/>
        <w:rPr>
          <w:b/>
          <w:kern w:val="28"/>
          <w:sz w:val="28"/>
          <w:szCs w:val="28"/>
          <w:u w:val="single"/>
        </w:rPr>
      </w:pPr>
    </w:p>
    <w:p w:rsidR="00E303FC" w:rsidRDefault="00E303FC" w:rsidP="0092159E">
      <w:pPr>
        <w:ind w:firstLine="680"/>
        <w:jc w:val="both"/>
        <w:rPr>
          <w:b/>
          <w:kern w:val="28"/>
          <w:sz w:val="28"/>
          <w:szCs w:val="28"/>
          <w:u w:val="single"/>
        </w:rPr>
      </w:pPr>
    </w:p>
    <w:p w:rsidR="0092159E" w:rsidRPr="003E3C9C" w:rsidRDefault="00AF4DE8" w:rsidP="0092159E">
      <w:pPr>
        <w:ind w:firstLine="680"/>
        <w:jc w:val="both"/>
        <w:rPr>
          <w:b/>
          <w:kern w:val="28"/>
          <w:sz w:val="28"/>
          <w:szCs w:val="28"/>
          <w:u w:val="single"/>
        </w:rPr>
      </w:pPr>
      <w:r w:rsidRPr="003E3C9C">
        <w:rPr>
          <w:b/>
          <w:kern w:val="28"/>
          <w:sz w:val="28"/>
          <w:szCs w:val="28"/>
          <w:u w:val="single"/>
        </w:rPr>
        <w:lastRenderedPageBreak/>
        <w:t>Финансовые условия конкурса:</w:t>
      </w:r>
    </w:p>
    <w:p w:rsidR="0092159E" w:rsidRPr="003E3C9C" w:rsidRDefault="0092159E" w:rsidP="0092159E">
      <w:pPr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Целевой взнос:</w:t>
      </w:r>
    </w:p>
    <w:p w:rsidR="0092159E" w:rsidRPr="003E3C9C" w:rsidRDefault="0092159E" w:rsidP="0092159E">
      <w:pPr>
        <w:numPr>
          <w:ilvl w:val="0"/>
          <w:numId w:val="5"/>
        </w:numPr>
        <w:ind w:left="0"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за участие в конкурсе  составляет 200 рублей за одну творческую работу.</w:t>
      </w:r>
    </w:p>
    <w:p w:rsidR="0092159E" w:rsidRPr="003E3C9C" w:rsidRDefault="0092159E" w:rsidP="0092159E">
      <w:pPr>
        <w:ind w:left="680"/>
        <w:jc w:val="both"/>
        <w:rPr>
          <w:kern w:val="28"/>
          <w:sz w:val="4"/>
          <w:szCs w:val="28"/>
        </w:rPr>
      </w:pPr>
    </w:p>
    <w:p w:rsidR="00EE338A" w:rsidRPr="003E3C9C" w:rsidRDefault="00EE338A" w:rsidP="0092159E">
      <w:pPr>
        <w:tabs>
          <w:tab w:val="left" w:pos="5080"/>
        </w:tabs>
        <w:ind w:firstLine="680"/>
        <w:jc w:val="both"/>
        <w:rPr>
          <w:b/>
          <w:kern w:val="28"/>
          <w:sz w:val="28"/>
          <w:szCs w:val="28"/>
        </w:rPr>
      </w:pPr>
    </w:p>
    <w:p w:rsidR="0092159E" w:rsidRPr="003E3C9C" w:rsidRDefault="0092159E" w:rsidP="0092159E">
      <w:pPr>
        <w:tabs>
          <w:tab w:val="left" w:pos="5080"/>
        </w:tabs>
        <w:ind w:firstLine="680"/>
        <w:jc w:val="both"/>
        <w:rPr>
          <w:b/>
          <w:kern w:val="28"/>
          <w:sz w:val="28"/>
          <w:szCs w:val="28"/>
        </w:rPr>
      </w:pPr>
      <w:r w:rsidRPr="003E3C9C">
        <w:rPr>
          <w:b/>
          <w:kern w:val="28"/>
          <w:sz w:val="28"/>
          <w:szCs w:val="28"/>
        </w:rPr>
        <w:t>Оплата производится через банк по реквизитам!!! (или в рабочее время в бухгалтерии Центра по банковским картам). С обязательной пометкой «Конкурс «Каспийская палитра». Ксерокопии квитанций обязательно приложить к заявке.</w:t>
      </w:r>
    </w:p>
    <w:p w:rsidR="003B1514" w:rsidRPr="003E3C9C" w:rsidRDefault="003B1514" w:rsidP="00BD632A">
      <w:pPr>
        <w:ind w:firstLine="540"/>
        <w:rPr>
          <w:b/>
          <w:sz w:val="28"/>
          <w:szCs w:val="28"/>
        </w:rPr>
      </w:pPr>
    </w:p>
    <w:p w:rsidR="00464E4F" w:rsidRPr="003E3C9C" w:rsidRDefault="00464E4F" w:rsidP="00ED5878">
      <w:pPr>
        <w:ind w:left="680"/>
        <w:jc w:val="both"/>
        <w:rPr>
          <w:kern w:val="28"/>
          <w:sz w:val="4"/>
          <w:szCs w:val="28"/>
        </w:rPr>
      </w:pPr>
    </w:p>
    <w:p w:rsidR="003B1514" w:rsidRPr="003E3C9C" w:rsidRDefault="003B1514" w:rsidP="00464E4F">
      <w:pPr>
        <w:tabs>
          <w:tab w:val="left" w:pos="5080"/>
        </w:tabs>
        <w:ind w:firstLine="680"/>
        <w:jc w:val="both"/>
        <w:rPr>
          <w:b/>
          <w:kern w:val="28"/>
          <w:sz w:val="28"/>
          <w:szCs w:val="28"/>
        </w:rPr>
      </w:pPr>
    </w:p>
    <w:p w:rsidR="003B1514" w:rsidRPr="003E3C9C" w:rsidRDefault="003B1514" w:rsidP="00464E4F">
      <w:pPr>
        <w:tabs>
          <w:tab w:val="left" w:pos="5080"/>
        </w:tabs>
        <w:ind w:firstLine="680"/>
        <w:jc w:val="both"/>
        <w:rPr>
          <w:kern w:val="28"/>
          <w:sz w:val="2"/>
          <w:szCs w:val="28"/>
        </w:rPr>
      </w:pP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Реквизиты для оплаты: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ГАУ ДО «Астраханский областной центр развития творчества»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ИНН 3015013618 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КПП 301501001 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ОГРН 1023000840170 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ОКТМО 12701000001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414000 г. Астрахань, ул Володарского,9, (8512)51-23-56, (факс) (8512)51-49-00 </w:t>
      </w:r>
    </w:p>
    <w:p w:rsidR="00464E4F" w:rsidRPr="003E3C9C" w:rsidRDefault="00EE338A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И.О.</w:t>
      </w:r>
      <w:r w:rsidR="00464E4F" w:rsidRPr="003E3C9C">
        <w:rPr>
          <w:kern w:val="28"/>
          <w:sz w:val="28"/>
          <w:szCs w:val="28"/>
        </w:rPr>
        <w:t>Директор</w:t>
      </w:r>
      <w:r w:rsidRPr="003E3C9C">
        <w:rPr>
          <w:kern w:val="28"/>
          <w:sz w:val="28"/>
          <w:szCs w:val="28"/>
        </w:rPr>
        <w:t xml:space="preserve">а Дугина Людмила Петровна 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счет 40603810205004000007 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Реквизиты банка Астраханское отделение №8625 Сбербанка России 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БИК 041203602 к/сч. 30101810500000000602 </w:t>
      </w:r>
    </w:p>
    <w:p w:rsidR="00464E4F" w:rsidRPr="003E3C9C" w:rsidRDefault="00464E4F" w:rsidP="00464E4F">
      <w:pPr>
        <w:tabs>
          <w:tab w:val="left" w:pos="5080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87600000000000000130</w:t>
      </w:r>
    </w:p>
    <w:p w:rsidR="00F5642D" w:rsidRPr="003E3C9C" w:rsidRDefault="00AF4DE8" w:rsidP="00464E4F">
      <w:pPr>
        <w:tabs>
          <w:tab w:val="left" w:pos="6317"/>
        </w:tabs>
        <w:ind w:left="360"/>
        <w:jc w:val="center"/>
        <w:rPr>
          <w:b/>
          <w:kern w:val="28"/>
          <w:sz w:val="28"/>
          <w:szCs w:val="28"/>
        </w:rPr>
      </w:pPr>
      <w:r w:rsidRPr="003E3C9C">
        <w:rPr>
          <w:b/>
          <w:kern w:val="28"/>
          <w:sz w:val="28"/>
          <w:szCs w:val="28"/>
        </w:rPr>
        <w:t>Общие положения.</w:t>
      </w:r>
    </w:p>
    <w:p w:rsidR="007C3473" w:rsidRPr="003E3C9C" w:rsidRDefault="007C3473" w:rsidP="007C3473">
      <w:pPr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Для проведения конкурса создается оргкомитет и жюри. Оргкомитет формируется из представителей ГАУ ДО «АОЦРТ» и занимается организационными вопросами, проводит работу по художественному оформлению выставки. </w:t>
      </w:r>
      <w:r w:rsidRPr="003E3C9C">
        <w:rPr>
          <w:color w:val="000000"/>
          <w:kern w:val="28"/>
          <w:sz w:val="28"/>
          <w:szCs w:val="28"/>
        </w:rPr>
        <w:t xml:space="preserve">Жюри формируется из состава ведущих специалистов Астраханского </w:t>
      </w:r>
      <w:r w:rsidRPr="003E3C9C">
        <w:rPr>
          <w:kern w:val="28"/>
          <w:sz w:val="28"/>
          <w:szCs w:val="28"/>
        </w:rPr>
        <w:t>региона в области декоративно-прикладного и изобрази</w:t>
      </w:r>
      <w:r w:rsidR="00464E4F" w:rsidRPr="003E3C9C">
        <w:rPr>
          <w:kern w:val="28"/>
          <w:sz w:val="28"/>
          <w:szCs w:val="28"/>
        </w:rPr>
        <w:t>тельного творчества, педагогов-</w:t>
      </w:r>
      <w:r w:rsidRPr="003E3C9C">
        <w:rPr>
          <w:kern w:val="28"/>
          <w:sz w:val="28"/>
          <w:szCs w:val="28"/>
        </w:rPr>
        <w:t>практиков.</w:t>
      </w:r>
    </w:p>
    <w:p w:rsidR="00AF4DE8" w:rsidRPr="003E3C9C" w:rsidRDefault="00AF4DE8" w:rsidP="007C3473">
      <w:pPr>
        <w:ind w:firstLine="680"/>
        <w:rPr>
          <w:b/>
          <w:i/>
          <w:kern w:val="28"/>
          <w:sz w:val="28"/>
          <w:szCs w:val="28"/>
        </w:rPr>
      </w:pPr>
      <w:r w:rsidRPr="003E3C9C">
        <w:rPr>
          <w:b/>
          <w:i/>
          <w:kern w:val="28"/>
          <w:sz w:val="28"/>
          <w:szCs w:val="28"/>
        </w:rPr>
        <w:t>Тематика конкурса: «</w:t>
      </w:r>
      <w:r w:rsidR="00F5642D" w:rsidRPr="003E3C9C">
        <w:rPr>
          <w:b/>
          <w:i/>
          <w:kern w:val="28"/>
          <w:sz w:val="28"/>
          <w:szCs w:val="28"/>
        </w:rPr>
        <w:t>Каспийская палитра</w:t>
      </w:r>
      <w:r w:rsidRPr="003E3C9C">
        <w:rPr>
          <w:b/>
          <w:i/>
          <w:kern w:val="28"/>
          <w:sz w:val="28"/>
          <w:szCs w:val="28"/>
        </w:rPr>
        <w:t>»</w:t>
      </w:r>
    </w:p>
    <w:p w:rsidR="003B1514" w:rsidRPr="003E3C9C" w:rsidRDefault="003B1514" w:rsidP="003B1514">
      <w:pPr>
        <w:ind w:firstLine="709"/>
        <w:jc w:val="both"/>
        <w:rPr>
          <w:b/>
          <w:sz w:val="28"/>
          <w:szCs w:val="28"/>
        </w:rPr>
      </w:pPr>
      <w:r w:rsidRPr="003E3C9C">
        <w:rPr>
          <w:b/>
          <w:sz w:val="28"/>
          <w:szCs w:val="28"/>
        </w:rPr>
        <w:t>Номинации конкурса: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Игрушки и куклы (плоские и объемные).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Интерьерные изделия.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Художественная вышивка (бисером, нитками, лентами).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Бисероплетение.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Роспись, резьба по дереву, деревянная скульптура.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Роспись по стеклу и ткани.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Работы из глины, гипса, соленого теста.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Работы из бумаги.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Работы из природного материала.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Работы из нетрадиционных материалов.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Народный костюм.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Рисунок (живопись, графика). Оформляется в паспарту в формате А3.</w:t>
      </w:r>
    </w:p>
    <w:p w:rsidR="003B1514" w:rsidRPr="003E3C9C" w:rsidRDefault="003B1514" w:rsidP="003B151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Преемственность (декоративно-прикладное и изобразительное творчество).</w:t>
      </w:r>
    </w:p>
    <w:p w:rsidR="00283BD4" w:rsidRPr="003E3C9C" w:rsidRDefault="008C7CB2" w:rsidP="00B03FE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3E3C9C">
        <w:rPr>
          <w:sz w:val="28"/>
          <w:szCs w:val="28"/>
        </w:rPr>
        <w:t>«Сотворчество</w:t>
      </w:r>
      <w:r w:rsidR="00B261A0" w:rsidRPr="003E3C9C">
        <w:rPr>
          <w:sz w:val="28"/>
          <w:szCs w:val="28"/>
        </w:rPr>
        <w:t xml:space="preserve">» </w:t>
      </w:r>
      <w:r w:rsidR="00B03FEE" w:rsidRPr="003E3C9C">
        <w:rPr>
          <w:sz w:val="28"/>
          <w:szCs w:val="28"/>
        </w:rPr>
        <w:t>.</w:t>
      </w:r>
      <w:r w:rsidR="00462DAA" w:rsidRPr="003E3C9C">
        <w:rPr>
          <w:sz w:val="28"/>
          <w:szCs w:val="28"/>
        </w:rPr>
        <w:t>(</w:t>
      </w:r>
      <w:r w:rsidR="00B03FEE" w:rsidRPr="003E3C9C">
        <w:rPr>
          <w:sz w:val="28"/>
          <w:szCs w:val="28"/>
        </w:rPr>
        <w:t>К участию в номинации принимаются</w:t>
      </w:r>
      <w:r w:rsidR="00CE78B3" w:rsidRPr="003E3C9C">
        <w:rPr>
          <w:sz w:val="28"/>
          <w:szCs w:val="28"/>
        </w:rPr>
        <w:t xml:space="preserve"> </w:t>
      </w:r>
      <w:r w:rsidR="009E492F" w:rsidRPr="003E3C9C">
        <w:rPr>
          <w:sz w:val="28"/>
          <w:szCs w:val="28"/>
        </w:rPr>
        <w:t xml:space="preserve">творческие работы </w:t>
      </w:r>
      <w:r w:rsidR="00B261A0" w:rsidRPr="003E3C9C">
        <w:rPr>
          <w:sz w:val="28"/>
          <w:szCs w:val="28"/>
        </w:rPr>
        <w:t xml:space="preserve">педагогов и обучающихся </w:t>
      </w:r>
      <w:r w:rsidR="009E492F" w:rsidRPr="003E3C9C">
        <w:rPr>
          <w:sz w:val="28"/>
          <w:szCs w:val="28"/>
        </w:rPr>
        <w:t>(</w:t>
      </w:r>
      <w:r w:rsidR="00E872B3" w:rsidRPr="003E3C9C">
        <w:rPr>
          <w:sz w:val="28"/>
          <w:szCs w:val="28"/>
        </w:rPr>
        <w:t xml:space="preserve">декоративно-прикладное и изобразительное </w:t>
      </w:r>
      <w:r w:rsidR="00E872B3" w:rsidRPr="003E3C9C">
        <w:rPr>
          <w:sz w:val="28"/>
          <w:szCs w:val="28"/>
        </w:rPr>
        <w:lastRenderedPageBreak/>
        <w:t>творчество</w:t>
      </w:r>
      <w:r w:rsidR="009E492F" w:rsidRPr="003E3C9C">
        <w:rPr>
          <w:sz w:val="28"/>
          <w:szCs w:val="28"/>
        </w:rPr>
        <w:t xml:space="preserve">), </w:t>
      </w:r>
      <w:r w:rsidR="00E872B3" w:rsidRPr="003E3C9C">
        <w:rPr>
          <w:sz w:val="28"/>
          <w:szCs w:val="28"/>
        </w:rPr>
        <w:t xml:space="preserve"> видеоролики, презентации, </w:t>
      </w:r>
      <w:r w:rsidR="00B03FEE" w:rsidRPr="003E3C9C">
        <w:rPr>
          <w:sz w:val="28"/>
          <w:szCs w:val="28"/>
        </w:rPr>
        <w:t>которые знакомят с</w:t>
      </w:r>
      <w:r w:rsidR="00B261A0" w:rsidRPr="003E3C9C">
        <w:rPr>
          <w:sz w:val="28"/>
          <w:szCs w:val="28"/>
        </w:rPr>
        <w:t xml:space="preserve"> совместной работой педагога и обучающегося </w:t>
      </w:r>
      <w:r w:rsidR="00283BD4" w:rsidRPr="003E3C9C">
        <w:rPr>
          <w:sz w:val="28"/>
          <w:szCs w:val="28"/>
        </w:rPr>
        <w:t>)</w:t>
      </w:r>
    </w:p>
    <w:p w:rsidR="00641A09" w:rsidRPr="003E3C9C" w:rsidRDefault="00641A09" w:rsidP="00283BD4">
      <w:pPr>
        <w:pStyle w:val="a4"/>
        <w:ind w:left="1260"/>
        <w:jc w:val="both"/>
        <w:rPr>
          <w:sz w:val="28"/>
          <w:szCs w:val="28"/>
        </w:rPr>
      </w:pPr>
    </w:p>
    <w:p w:rsidR="003B1514" w:rsidRPr="003E3C9C" w:rsidRDefault="003B1514" w:rsidP="007C3473">
      <w:pPr>
        <w:tabs>
          <w:tab w:val="left" w:pos="3104"/>
        </w:tabs>
        <w:ind w:firstLine="680"/>
        <w:jc w:val="both"/>
        <w:rPr>
          <w:b/>
          <w:i/>
          <w:kern w:val="28"/>
          <w:sz w:val="28"/>
          <w:szCs w:val="28"/>
        </w:rPr>
      </w:pPr>
    </w:p>
    <w:p w:rsidR="00B72D59" w:rsidRPr="003E3C9C" w:rsidRDefault="00B72D59" w:rsidP="00B72D59">
      <w:pPr>
        <w:tabs>
          <w:tab w:val="left" w:pos="3104"/>
        </w:tabs>
        <w:ind w:firstLine="540"/>
        <w:jc w:val="both"/>
        <w:rPr>
          <w:b/>
          <w:i/>
          <w:sz w:val="28"/>
          <w:szCs w:val="28"/>
        </w:rPr>
      </w:pPr>
      <w:r w:rsidRPr="003E3C9C">
        <w:rPr>
          <w:b/>
          <w:i/>
          <w:sz w:val="28"/>
          <w:szCs w:val="28"/>
        </w:rPr>
        <w:t>Награждение:</w:t>
      </w:r>
      <w:r w:rsidRPr="003E3C9C">
        <w:rPr>
          <w:b/>
          <w:i/>
          <w:sz w:val="28"/>
          <w:szCs w:val="28"/>
        </w:rPr>
        <w:tab/>
      </w:r>
    </w:p>
    <w:p w:rsidR="00B72D59" w:rsidRPr="003E3C9C" w:rsidRDefault="00B72D59" w:rsidP="00B72D59">
      <w:pPr>
        <w:pStyle w:val="a4"/>
        <w:numPr>
          <w:ilvl w:val="0"/>
          <w:numId w:val="21"/>
        </w:numPr>
        <w:ind w:left="993" w:hanging="284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по итогам  конкурса жюри определяет состав победителей;</w:t>
      </w:r>
    </w:p>
    <w:p w:rsidR="00B72D59" w:rsidRPr="003E3C9C" w:rsidRDefault="00B72D59" w:rsidP="00283BD4">
      <w:pPr>
        <w:pStyle w:val="a4"/>
        <w:numPr>
          <w:ilvl w:val="0"/>
          <w:numId w:val="21"/>
        </w:numPr>
        <w:ind w:left="993" w:hanging="284"/>
        <w:jc w:val="both"/>
        <w:rPr>
          <w:sz w:val="28"/>
          <w:szCs w:val="28"/>
        </w:rPr>
      </w:pPr>
      <w:r w:rsidRPr="003E3C9C">
        <w:rPr>
          <w:sz w:val="28"/>
          <w:szCs w:val="28"/>
        </w:rPr>
        <w:t xml:space="preserve">Победители, занявшие первое, второе и третье места, получают соответствующий месту «Диплом лауреата </w:t>
      </w:r>
      <w:r w:rsidR="00283BD4" w:rsidRPr="003E3C9C">
        <w:rPr>
          <w:sz w:val="28"/>
          <w:szCs w:val="28"/>
        </w:rPr>
        <w:t xml:space="preserve">Всероссийского </w:t>
      </w:r>
      <w:r w:rsidRPr="003E3C9C">
        <w:rPr>
          <w:sz w:val="28"/>
          <w:szCs w:val="28"/>
        </w:rPr>
        <w:t xml:space="preserve"> фестиваля-кон</w:t>
      </w:r>
      <w:r w:rsidR="005D08DA" w:rsidRPr="003E3C9C">
        <w:rPr>
          <w:sz w:val="28"/>
          <w:szCs w:val="28"/>
        </w:rPr>
        <w:t xml:space="preserve">курса декоративно-прикладного, </w:t>
      </w:r>
      <w:r w:rsidRPr="003E3C9C">
        <w:rPr>
          <w:sz w:val="28"/>
          <w:szCs w:val="28"/>
        </w:rPr>
        <w:t xml:space="preserve">изобразительного творчества  </w:t>
      </w:r>
      <w:r w:rsidR="005D08DA" w:rsidRPr="003E3C9C">
        <w:rPr>
          <w:sz w:val="28"/>
          <w:szCs w:val="28"/>
        </w:rPr>
        <w:t xml:space="preserve">и видеороликов </w:t>
      </w:r>
      <w:r w:rsidRPr="003E3C9C">
        <w:rPr>
          <w:sz w:val="28"/>
          <w:szCs w:val="28"/>
        </w:rPr>
        <w:t>«Каспийская палитра»;, каждый руководитель творческого объединения – Благодарственное письмо.</w:t>
      </w:r>
    </w:p>
    <w:p w:rsidR="00B72D59" w:rsidRPr="003E3C9C" w:rsidRDefault="00B72D59" w:rsidP="00B72D59">
      <w:pPr>
        <w:ind w:left="709"/>
        <w:jc w:val="both"/>
        <w:rPr>
          <w:sz w:val="28"/>
          <w:szCs w:val="28"/>
        </w:rPr>
      </w:pPr>
      <w:r w:rsidRPr="003E3C9C">
        <w:rPr>
          <w:sz w:val="28"/>
          <w:szCs w:val="28"/>
        </w:rPr>
        <w:t>Жюри имеет право наградить участников конкурса специальными дипломами.</w:t>
      </w:r>
    </w:p>
    <w:p w:rsidR="00B72D59" w:rsidRPr="003E3C9C" w:rsidRDefault="00B72D59" w:rsidP="00B72D59">
      <w:pPr>
        <w:ind w:firstLine="540"/>
        <w:jc w:val="both"/>
        <w:rPr>
          <w:b/>
          <w:color w:val="000000" w:themeColor="text1"/>
          <w:sz w:val="28"/>
          <w:szCs w:val="28"/>
        </w:rPr>
      </w:pPr>
      <w:r w:rsidRPr="003E3C9C">
        <w:rPr>
          <w:b/>
          <w:color w:val="000000" w:themeColor="text1"/>
          <w:sz w:val="28"/>
          <w:szCs w:val="28"/>
        </w:rPr>
        <w:t>Наградной</w:t>
      </w:r>
      <w:r w:rsidR="00B361B8" w:rsidRPr="003E3C9C">
        <w:rPr>
          <w:b/>
          <w:color w:val="000000" w:themeColor="text1"/>
          <w:sz w:val="28"/>
          <w:szCs w:val="28"/>
        </w:rPr>
        <w:t xml:space="preserve"> материал по итогам конкурса  выдается на бумажном носителе в оргкомитете конкурса</w:t>
      </w:r>
      <w:r w:rsidR="0096450F" w:rsidRPr="003E3C9C">
        <w:rPr>
          <w:b/>
          <w:color w:val="000000" w:themeColor="text1"/>
          <w:sz w:val="28"/>
          <w:szCs w:val="28"/>
        </w:rPr>
        <w:t>, согласно информации, указанной в заявке.</w:t>
      </w:r>
    </w:p>
    <w:p w:rsidR="00B72D59" w:rsidRPr="003E3C9C" w:rsidRDefault="00B72D59" w:rsidP="00B361B8">
      <w:pPr>
        <w:jc w:val="both"/>
        <w:rPr>
          <w:b/>
          <w:color w:val="000000" w:themeColor="text1"/>
          <w:sz w:val="28"/>
          <w:szCs w:val="28"/>
        </w:rPr>
      </w:pPr>
    </w:p>
    <w:p w:rsidR="00E16F01" w:rsidRPr="003E3C9C" w:rsidRDefault="00E16F01" w:rsidP="007C3473">
      <w:pPr>
        <w:tabs>
          <w:tab w:val="left" w:pos="5080"/>
        </w:tabs>
        <w:ind w:firstLine="680"/>
        <w:jc w:val="both"/>
        <w:rPr>
          <w:b/>
          <w:kern w:val="28"/>
          <w:sz w:val="28"/>
          <w:szCs w:val="28"/>
        </w:rPr>
      </w:pPr>
    </w:p>
    <w:p w:rsidR="00AF4DE8" w:rsidRPr="003E3C9C" w:rsidRDefault="00AF4DE8" w:rsidP="007C3473">
      <w:pPr>
        <w:pStyle w:val="a4"/>
        <w:numPr>
          <w:ilvl w:val="0"/>
          <w:numId w:val="10"/>
        </w:numPr>
        <w:ind w:left="0" w:firstLine="680"/>
        <w:jc w:val="center"/>
        <w:rPr>
          <w:b/>
          <w:kern w:val="28"/>
          <w:sz w:val="28"/>
          <w:szCs w:val="28"/>
        </w:rPr>
      </w:pPr>
      <w:r w:rsidRPr="003E3C9C">
        <w:rPr>
          <w:b/>
          <w:kern w:val="28"/>
          <w:sz w:val="28"/>
          <w:szCs w:val="28"/>
        </w:rPr>
        <w:t>Порядок проведения конкурса.</w:t>
      </w:r>
    </w:p>
    <w:p w:rsidR="00B72D59" w:rsidRPr="003E3C9C" w:rsidRDefault="00B72D59" w:rsidP="007C3473">
      <w:pPr>
        <w:ind w:firstLine="680"/>
        <w:jc w:val="both"/>
        <w:rPr>
          <w:kern w:val="28"/>
          <w:sz w:val="28"/>
          <w:szCs w:val="28"/>
        </w:rPr>
      </w:pPr>
    </w:p>
    <w:p w:rsidR="00AF4DE8" w:rsidRPr="003E3C9C" w:rsidRDefault="0000545E" w:rsidP="007C3473">
      <w:pPr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Сроки проведения</w:t>
      </w:r>
      <w:r w:rsidR="00570713" w:rsidRPr="003E3C9C">
        <w:rPr>
          <w:kern w:val="28"/>
          <w:sz w:val="28"/>
          <w:szCs w:val="28"/>
        </w:rPr>
        <w:t>:март</w:t>
      </w:r>
      <w:r w:rsidR="00B361B8" w:rsidRPr="003E3C9C">
        <w:rPr>
          <w:kern w:val="28"/>
          <w:sz w:val="28"/>
          <w:szCs w:val="28"/>
        </w:rPr>
        <w:t>-апрель</w:t>
      </w:r>
      <w:r w:rsidR="00AF4DE8" w:rsidRPr="003E3C9C">
        <w:rPr>
          <w:kern w:val="28"/>
          <w:sz w:val="28"/>
          <w:szCs w:val="28"/>
        </w:rPr>
        <w:t xml:space="preserve"> 20</w:t>
      </w:r>
      <w:r w:rsidR="001C7CA8" w:rsidRPr="003E3C9C">
        <w:rPr>
          <w:kern w:val="28"/>
          <w:sz w:val="28"/>
          <w:szCs w:val="28"/>
        </w:rPr>
        <w:t>2</w:t>
      </w:r>
      <w:r w:rsidR="00283BD4" w:rsidRPr="003E3C9C">
        <w:rPr>
          <w:kern w:val="28"/>
          <w:sz w:val="28"/>
          <w:szCs w:val="28"/>
        </w:rPr>
        <w:t>3</w:t>
      </w:r>
      <w:r w:rsidR="00AF4DE8" w:rsidRPr="003E3C9C">
        <w:rPr>
          <w:kern w:val="28"/>
          <w:sz w:val="28"/>
          <w:szCs w:val="28"/>
        </w:rPr>
        <w:t xml:space="preserve"> года.</w:t>
      </w:r>
    </w:p>
    <w:p w:rsidR="00AF4DE8" w:rsidRPr="003E3C9C" w:rsidRDefault="00283BD4" w:rsidP="007C3473">
      <w:pPr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Прием заявок д</w:t>
      </w:r>
      <w:r w:rsidR="000B6D32" w:rsidRPr="003E3C9C">
        <w:rPr>
          <w:kern w:val="28"/>
          <w:sz w:val="28"/>
          <w:szCs w:val="28"/>
        </w:rPr>
        <w:t>о</w:t>
      </w:r>
      <w:r w:rsidR="00B361B8" w:rsidRPr="003E3C9C">
        <w:rPr>
          <w:b/>
          <w:kern w:val="28"/>
          <w:sz w:val="28"/>
          <w:szCs w:val="28"/>
        </w:rPr>
        <w:t>__</w:t>
      </w:r>
      <w:r w:rsidR="008B0188">
        <w:rPr>
          <w:b/>
          <w:kern w:val="28"/>
          <w:sz w:val="28"/>
          <w:szCs w:val="28"/>
        </w:rPr>
        <w:t xml:space="preserve">31 </w:t>
      </w:r>
      <w:r w:rsidRPr="003E3C9C">
        <w:rPr>
          <w:b/>
          <w:kern w:val="28"/>
          <w:sz w:val="28"/>
          <w:szCs w:val="28"/>
        </w:rPr>
        <w:t xml:space="preserve"> марта </w:t>
      </w:r>
      <w:r w:rsidR="00AF4DE8" w:rsidRPr="003E3C9C">
        <w:rPr>
          <w:b/>
          <w:kern w:val="28"/>
          <w:sz w:val="28"/>
          <w:szCs w:val="28"/>
        </w:rPr>
        <w:t xml:space="preserve"> 20</w:t>
      </w:r>
      <w:r w:rsidR="001C7CA8" w:rsidRPr="003E3C9C">
        <w:rPr>
          <w:b/>
          <w:kern w:val="28"/>
          <w:sz w:val="28"/>
          <w:szCs w:val="28"/>
        </w:rPr>
        <w:t>2</w:t>
      </w:r>
      <w:r w:rsidRPr="003E3C9C">
        <w:rPr>
          <w:b/>
          <w:kern w:val="28"/>
          <w:sz w:val="28"/>
          <w:szCs w:val="28"/>
        </w:rPr>
        <w:t>3</w:t>
      </w:r>
      <w:r w:rsidR="00AF4DE8" w:rsidRPr="003E3C9C">
        <w:rPr>
          <w:b/>
          <w:kern w:val="28"/>
          <w:sz w:val="28"/>
          <w:szCs w:val="28"/>
        </w:rPr>
        <w:t xml:space="preserve"> г.</w:t>
      </w:r>
      <w:r w:rsidRPr="003E3C9C">
        <w:rPr>
          <w:b/>
          <w:kern w:val="28"/>
          <w:sz w:val="28"/>
          <w:szCs w:val="28"/>
        </w:rPr>
        <w:t xml:space="preserve"> </w:t>
      </w:r>
    </w:p>
    <w:p w:rsidR="00D47349" w:rsidRPr="003E3C9C" w:rsidRDefault="00D47349" w:rsidP="00D47349">
      <w:pPr>
        <w:ind w:left="709"/>
        <w:jc w:val="both"/>
      </w:pPr>
      <w:r w:rsidRPr="003E3C9C">
        <w:rPr>
          <w:sz w:val="28"/>
          <w:szCs w:val="28"/>
        </w:rPr>
        <w:t xml:space="preserve">С </w:t>
      </w:r>
      <w:r w:rsidR="00B361B8" w:rsidRPr="003E3C9C">
        <w:rPr>
          <w:sz w:val="28"/>
          <w:szCs w:val="28"/>
        </w:rPr>
        <w:t>___</w:t>
      </w:r>
      <w:r w:rsidR="008B0188">
        <w:rPr>
          <w:sz w:val="28"/>
          <w:szCs w:val="28"/>
        </w:rPr>
        <w:t>31</w:t>
      </w:r>
      <w:r w:rsidR="00BD632A" w:rsidRPr="003E3C9C">
        <w:rPr>
          <w:sz w:val="28"/>
          <w:szCs w:val="28"/>
        </w:rPr>
        <w:t xml:space="preserve"> марта </w:t>
      </w:r>
      <w:r w:rsidRPr="003E3C9C">
        <w:rPr>
          <w:sz w:val="28"/>
          <w:szCs w:val="28"/>
        </w:rPr>
        <w:t>__по ___</w:t>
      </w:r>
      <w:r w:rsidR="008B0188">
        <w:rPr>
          <w:sz w:val="28"/>
          <w:szCs w:val="28"/>
        </w:rPr>
        <w:t xml:space="preserve">2 апреля </w:t>
      </w:r>
      <w:r w:rsidR="00283BD4" w:rsidRPr="003E3C9C">
        <w:rPr>
          <w:sz w:val="28"/>
          <w:szCs w:val="28"/>
        </w:rPr>
        <w:t xml:space="preserve">  </w:t>
      </w:r>
      <w:r w:rsidRPr="003E3C9C">
        <w:rPr>
          <w:sz w:val="28"/>
          <w:szCs w:val="28"/>
        </w:rPr>
        <w:t>202</w:t>
      </w:r>
      <w:r w:rsidR="00283BD4" w:rsidRPr="003E3C9C">
        <w:rPr>
          <w:sz w:val="28"/>
          <w:szCs w:val="28"/>
        </w:rPr>
        <w:t>3</w:t>
      </w:r>
      <w:r w:rsidRPr="003E3C9C">
        <w:rPr>
          <w:sz w:val="28"/>
          <w:szCs w:val="28"/>
        </w:rPr>
        <w:t xml:space="preserve"> года Ор</w:t>
      </w:r>
      <w:r w:rsidR="00BD632A" w:rsidRPr="003E3C9C">
        <w:rPr>
          <w:sz w:val="28"/>
          <w:szCs w:val="28"/>
        </w:rPr>
        <w:t>гкомитет конкурса проводит обработку</w:t>
      </w:r>
      <w:r w:rsidR="00B361B8" w:rsidRPr="003E3C9C">
        <w:rPr>
          <w:sz w:val="28"/>
          <w:szCs w:val="28"/>
        </w:rPr>
        <w:t xml:space="preserve"> фото</w:t>
      </w:r>
      <w:r w:rsidRPr="003E3C9C">
        <w:rPr>
          <w:sz w:val="28"/>
          <w:szCs w:val="28"/>
        </w:rPr>
        <w:t xml:space="preserve"> творческих работ  для организации выставки в электронном формате, проводит размещение работ на сайте ГАУ ДО «АОЦРТ» </w:t>
      </w:r>
      <w:hyperlink r:id="rId11" w:history="1">
        <w:r w:rsidRPr="003E3C9C">
          <w:rPr>
            <w:rStyle w:val="a3"/>
            <w:sz w:val="28"/>
            <w:szCs w:val="28"/>
            <w:lang w:val="en-US"/>
          </w:rPr>
          <w:t>www</w:t>
        </w:r>
        <w:r w:rsidRPr="003E3C9C">
          <w:rPr>
            <w:rStyle w:val="a3"/>
            <w:sz w:val="28"/>
            <w:szCs w:val="28"/>
          </w:rPr>
          <w:t>.</w:t>
        </w:r>
        <w:r w:rsidRPr="003E3C9C">
          <w:rPr>
            <w:rStyle w:val="a3"/>
            <w:sz w:val="28"/>
            <w:szCs w:val="28"/>
            <w:lang w:val="en-US"/>
          </w:rPr>
          <w:t>center</w:t>
        </w:r>
        <w:r w:rsidRPr="003E3C9C">
          <w:rPr>
            <w:rStyle w:val="a3"/>
            <w:sz w:val="28"/>
            <w:szCs w:val="28"/>
          </w:rPr>
          <w:t>-</w:t>
        </w:r>
        <w:r w:rsidRPr="003E3C9C">
          <w:rPr>
            <w:rStyle w:val="a3"/>
            <w:sz w:val="28"/>
            <w:szCs w:val="28"/>
            <w:lang w:val="en-US"/>
          </w:rPr>
          <w:t>dt</w:t>
        </w:r>
        <w:r w:rsidRPr="003E3C9C">
          <w:rPr>
            <w:rStyle w:val="a3"/>
            <w:sz w:val="28"/>
            <w:szCs w:val="28"/>
          </w:rPr>
          <w:t>.</w:t>
        </w:r>
        <w:r w:rsidRPr="003E3C9C">
          <w:rPr>
            <w:rStyle w:val="a3"/>
            <w:sz w:val="28"/>
            <w:szCs w:val="28"/>
            <w:lang w:val="en-US"/>
          </w:rPr>
          <w:t>ru</w:t>
        </w:r>
      </w:hyperlink>
      <w:r w:rsidR="00BD632A" w:rsidRPr="003E3C9C">
        <w:rPr>
          <w:rStyle w:val="a3"/>
          <w:sz w:val="28"/>
          <w:szCs w:val="28"/>
        </w:rPr>
        <w:t>.</w:t>
      </w:r>
    </w:p>
    <w:p w:rsidR="00B72D59" w:rsidRPr="003E3C9C" w:rsidRDefault="00D47349" w:rsidP="00B72D59">
      <w:pPr>
        <w:ind w:left="709"/>
        <w:jc w:val="both"/>
        <w:rPr>
          <w:b/>
          <w:sz w:val="28"/>
          <w:szCs w:val="28"/>
        </w:rPr>
      </w:pPr>
      <w:r w:rsidRPr="003E3C9C">
        <w:rPr>
          <w:sz w:val="28"/>
          <w:szCs w:val="28"/>
        </w:rPr>
        <w:t>С ___</w:t>
      </w:r>
      <w:r w:rsidR="00283BD4" w:rsidRPr="003E3C9C">
        <w:rPr>
          <w:sz w:val="28"/>
          <w:szCs w:val="28"/>
        </w:rPr>
        <w:t>3</w:t>
      </w:r>
      <w:r w:rsidRPr="003E3C9C">
        <w:rPr>
          <w:sz w:val="28"/>
          <w:szCs w:val="28"/>
        </w:rPr>
        <w:t>___по ____</w:t>
      </w:r>
      <w:r w:rsidR="00283BD4" w:rsidRPr="003E3C9C">
        <w:rPr>
          <w:sz w:val="28"/>
          <w:szCs w:val="28"/>
        </w:rPr>
        <w:t>7</w:t>
      </w:r>
      <w:r w:rsidR="00BD632A" w:rsidRPr="003E3C9C">
        <w:rPr>
          <w:sz w:val="28"/>
          <w:szCs w:val="28"/>
        </w:rPr>
        <w:t xml:space="preserve"> апреля</w:t>
      </w:r>
      <w:r w:rsidR="001D1D7A" w:rsidRPr="003E3C9C">
        <w:rPr>
          <w:sz w:val="28"/>
          <w:szCs w:val="28"/>
        </w:rPr>
        <w:t>____202</w:t>
      </w:r>
      <w:r w:rsidR="00283BD4" w:rsidRPr="003E3C9C">
        <w:rPr>
          <w:sz w:val="28"/>
          <w:szCs w:val="28"/>
        </w:rPr>
        <w:t>3</w:t>
      </w:r>
      <w:r w:rsidRPr="003E3C9C">
        <w:rPr>
          <w:sz w:val="28"/>
          <w:szCs w:val="28"/>
        </w:rPr>
        <w:t xml:space="preserve"> года</w:t>
      </w:r>
      <w:r w:rsidR="00B72D59" w:rsidRPr="003E3C9C">
        <w:rPr>
          <w:sz w:val="28"/>
          <w:szCs w:val="28"/>
        </w:rPr>
        <w:t xml:space="preserve"> на сайте ГАУ ДО «АОЦРТ» </w:t>
      </w:r>
      <w:hyperlink r:id="rId12" w:history="1">
        <w:r w:rsidR="00B72D59" w:rsidRPr="003E3C9C">
          <w:rPr>
            <w:rStyle w:val="a3"/>
            <w:sz w:val="28"/>
            <w:szCs w:val="28"/>
            <w:lang w:val="en-US"/>
          </w:rPr>
          <w:t>www</w:t>
        </w:r>
        <w:r w:rsidR="00B72D59" w:rsidRPr="003E3C9C">
          <w:rPr>
            <w:rStyle w:val="a3"/>
            <w:sz w:val="28"/>
            <w:szCs w:val="28"/>
          </w:rPr>
          <w:t>.</w:t>
        </w:r>
        <w:r w:rsidR="00B72D59" w:rsidRPr="003E3C9C">
          <w:rPr>
            <w:rStyle w:val="a3"/>
            <w:sz w:val="28"/>
            <w:szCs w:val="28"/>
            <w:lang w:val="en-US"/>
          </w:rPr>
          <w:t>center</w:t>
        </w:r>
        <w:r w:rsidR="00B72D59" w:rsidRPr="003E3C9C">
          <w:rPr>
            <w:rStyle w:val="a3"/>
            <w:sz w:val="28"/>
            <w:szCs w:val="28"/>
          </w:rPr>
          <w:t>-</w:t>
        </w:r>
        <w:r w:rsidR="00B72D59" w:rsidRPr="003E3C9C">
          <w:rPr>
            <w:rStyle w:val="a3"/>
            <w:sz w:val="28"/>
            <w:szCs w:val="28"/>
            <w:lang w:val="en-US"/>
          </w:rPr>
          <w:t>dt</w:t>
        </w:r>
        <w:r w:rsidR="00B72D59" w:rsidRPr="003E3C9C">
          <w:rPr>
            <w:rStyle w:val="a3"/>
            <w:sz w:val="28"/>
            <w:szCs w:val="28"/>
          </w:rPr>
          <w:t>.</w:t>
        </w:r>
        <w:r w:rsidR="00B72D59" w:rsidRPr="003E3C9C">
          <w:rPr>
            <w:rStyle w:val="a3"/>
            <w:sz w:val="28"/>
            <w:szCs w:val="28"/>
            <w:lang w:val="en-US"/>
          </w:rPr>
          <w:t>ru</w:t>
        </w:r>
      </w:hyperlink>
      <w:r w:rsidRPr="003E3C9C">
        <w:rPr>
          <w:sz w:val="28"/>
          <w:szCs w:val="28"/>
        </w:rPr>
        <w:t xml:space="preserve"> состоится выставка конкурсных работ.</w:t>
      </w:r>
      <w:r w:rsidR="00283BD4" w:rsidRPr="003E3C9C">
        <w:rPr>
          <w:sz w:val="28"/>
          <w:szCs w:val="28"/>
        </w:rPr>
        <w:t xml:space="preserve"> </w:t>
      </w:r>
      <w:r w:rsidR="005A0F7A" w:rsidRPr="003E3C9C">
        <w:rPr>
          <w:b/>
          <w:sz w:val="28"/>
          <w:szCs w:val="28"/>
        </w:rPr>
        <w:t>Итоги конкурса будут размещены на сайте ГАУ ДО «АОЦРТ»</w:t>
      </w:r>
      <w:r w:rsidR="001D1D7A" w:rsidRPr="003E3C9C">
        <w:rPr>
          <w:b/>
          <w:sz w:val="28"/>
          <w:szCs w:val="28"/>
        </w:rPr>
        <w:t xml:space="preserve"> </w:t>
      </w:r>
      <w:r w:rsidR="008B0188">
        <w:rPr>
          <w:b/>
          <w:sz w:val="28"/>
          <w:szCs w:val="28"/>
        </w:rPr>
        <w:t>7</w:t>
      </w:r>
      <w:r w:rsidR="001D1D7A" w:rsidRPr="003E3C9C">
        <w:rPr>
          <w:b/>
          <w:sz w:val="28"/>
          <w:szCs w:val="28"/>
        </w:rPr>
        <w:t xml:space="preserve"> апреля 202</w:t>
      </w:r>
      <w:r w:rsidR="00283BD4" w:rsidRPr="003E3C9C">
        <w:rPr>
          <w:b/>
          <w:sz w:val="28"/>
          <w:szCs w:val="28"/>
        </w:rPr>
        <w:t>3</w:t>
      </w:r>
      <w:r w:rsidR="005A0F7A" w:rsidRPr="003E3C9C">
        <w:rPr>
          <w:b/>
          <w:sz w:val="28"/>
          <w:szCs w:val="28"/>
        </w:rPr>
        <w:t xml:space="preserve"> года.</w:t>
      </w:r>
    </w:p>
    <w:p w:rsidR="00D47349" w:rsidRPr="003E3C9C" w:rsidRDefault="00D47349" w:rsidP="007C3473">
      <w:pPr>
        <w:ind w:firstLine="680"/>
        <w:jc w:val="both"/>
        <w:rPr>
          <w:kern w:val="28"/>
          <w:sz w:val="28"/>
          <w:szCs w:val="28"/>
        </w:rPr>
      </w:pPr>
    </w:p>
    <w:p w:rsidR="00AF4DE8" w:rsidRPr="003E3C9C" w:rsidRDefault="00AF4DE8" w:rsidP="007C3473">
      <w:pPr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Подробную информацию</w:t>
      </w:r>
      <w:r w:rsidR="0000545E" w:rsidRPr="003E3C9C">
        <w:rPr>
          <w:kern w:val="28"/>
          <w:sz w:val="28"/>
          <w:szCs w:val="28"/>
        </w:rPr>
        <w:t xml:space="preserve"> по фестивалю-конкурсу</w:t>
      </w:r>
      <w:r w:rsidRPr="003E3C9C">
        <w:rPr>
          <w:kern w:val="28"/>
          <w:sz w:val="28"/>
          <w:szCs w:val="28"/>
        </w:rPr>
        <w:t xml:space="preserve"> можно узнать по адресу: г. Астрахань, ул. Володарского 9, каб.</w:t>
      </w:r>
      <w:r w:rsidR="000473B8" w:rsidRPr="003E3C9C">
        <w:rPr>
          <w:kern w:val="28"/>
          <w:sz w:val="28"/>
          <w:szCs w:val="28"/>
        </w:rPr>
        <w:t>41</w:t>
      </w:r>
      <w:r w:rsidRPr="003E3C9C">
        <w:rPr>
          <w:kern w:val="28"/>
          <w:sz w:val="28"/>
          <w:szCs w:val="28"/>
        </w:rPr>
        <w:t xml:space="preserve"> тел.</w:t>
      </w:r>
      <w:r w:rsidR="004E2B41" w:rsidRPr="003E3C9C">
        <w:rPr>
          <w:kern w:val="28"/>
          <w:sz w:val="28"/>
          <w:szCs w:val="28"/>
        </w:rPr>
        <w:t>51-14-00</w:t>
      </w:r>
      <w:r w:rsidRPr="003E3C9C">
        <w:rPr>
          <w:kern w:val="28"/>
          <w:sz w:val="28"/>
          <w:szCs w:val="28"/>
        </w:rPr>
        <w:t xml:space="preserve">,8-964-880-82-05 (Дуйсенова Екатерина Александровна) или по </w:t>
      </w:r>
      <w:r w:rsidRPr="003E3C9C">
        <w:rPr>
          <w:kern w:val="28"/>
          <w:sz w:val="28"/>
          <w:szCs w:val="28"/>
          <w:lang w:val="en-US"/>
        </w:rPr>
        <w:t>e</w:t>
      </w:r>
      <w:r w:rsidRPr="003E3C9C">
        <w:rPr>
          <w:kern w:val="28"/>
          <w:sz w:val="28"/>
          <w:szCs w:val="28"/>
        </w:rPr>
        <w:t>-</w:t>
      </w:r>
      <w:r w:rsidRPr="003E3C9C">
        <w:rPr>
          <w:kern w:val="28"/>
          <w:sz w:val="28"/>
          <w:szCs w:val="28"/>
          <w:lang w:val="en-US"/>
        </w:rPr>
        <w:t>mail</w:t>
      </w:r>
      <w:r w:rsidR="00283BD4" w:rsidRPr="003E3C9C">
        <w:rPr>
          <w:kern w:val="28"/>
          <w:sz w:val="28"/>
          <w:szCs w:val="28"/>
        </w:rPr>
        <w:t xml:space="preserve">: </w:t>
      </w:r>
      <w:hyperlink r:id="rId13" w:history="1">
        <w:r w:rsidRPr="003E3C9C">
          <w:rPr>
            <w:rStyle w:val="a3"/>
            <w:kern w:val="28"/>
            <w:sz w:val="28"/>
            <w:szCs w:val="28"/>
            <w:lang w:val="en-US"/>
          </w:rPr>
          <w:t>omdi</w:t>
        </w:r>
        <w:r w:rsidRPr="003E3C9C">
          <w:rPr>
            <w:rStyle w:val="a3"/>
            <w:kern w:val="28"/>
            <w:sz w:val="28"/>
            <w:szCs w:val="28"/>
          </w:rPr>
          <w:t>2004@</w:t>
        </w:r>
        <w:r w:rsidRPr="003E3C9C">
          <w:rPr>
            <w:rStyle w:val="a3"/>
            <w:kern w:val="28"/>
            <w:sz w:val="28"/>
            <w:szCs w:val="28"/>
            <w:lang w:val="en-US"/>
          </w:rPr>
          <w:t>bk</w:t>
        </w:r>
        <w:r w:rsidRPr="003E3C9C">
          <w:rPr>
            <w:rStyle w:val="a3"/>
            <w:kern w:val="28"/>
            <w:sz w:val="28"/>
            <w:szCs w:val="28"/>
          </w:rPr>
          <w:t>.</w:t>
        </w:r>
        <w:r w:rsidRPr="003E3C9C">
          <w:rPr>
            <w:rStyle w:val="a3"/>
            <w:kern w:val="28"/>
            <w:sz w:val="28"/>
            <w:szCs w:val="28"/>
            <w:lang w:val="en-US"/>
          </w:rPr>
          <w:t>ru</w:t>
        </w:r>
      </w:hyperlink>
      <w:r w:rsidRPr="003E3C9C">
        <w:rPr>
          <w:kern w:val="28"/>
          <w:sz w:val="28"/>
          <w:szCs w:val="28"/>
        </w:rPr>
        <w:t>.</w:t>
      </w:r>
    </w:p>
    <w:p w:rsidR="00AF4DE8" w:rsidRPr="003E3C9C" w:rsidRDefault="00AF4DE8" w:rsidP="007C3473">
      <w:pPr>
        <w:ind w:firstLine="680"/>
        <w:jc w:val="both"/>
        <w:rPr>
          <w:b/>
          <w:bCs/>
          <w:kern w:val="28"/>
          <w:sz w:val="28"/>
          <w:szCs w:val="28"/>
          <w:u w:val="single"/>
        </w:rPr>
      </w:pPr>
      <w:r w:rsidRPr="003E3C9C">
        <w:rPr>
          <w:b/>
          <w:bCs/>
          <w:kern w:val="28"/>
          <w:sz w:val="28"/>
          <w:szCs w:val="28"/>
          <w:u w:val="single"/>
        </w:rPr>
        <w:t xml:space="preserve">Примечание: </w:t>
      </w:r>
    </w:p>
    <w:p w:rsidR="00B008B8" w:rsidRPr="003E3C9C" w:rsidRDefault="00AF4DE8" w:rsidP="00CB4348">
      <w:pPr>
        <w:ind w:firstLine="680"/>
        <w:jc w:val="both"/>
        <w:rPr>
          <w:bCs/>
          <w:kern w:val="28"/>
          <w:sz w:val="28"/>
          <w:szCs w:val="28"/>
        </w:rPr>
      </w:pPr>
      <w:r w:rsidRPr="003E3C9C">
        <w:rPr>
          <w:bCs/>
          <w:kern w:val="28"/>
          <w:sz w:val="28"/>
          <w:szCs w:val="28"/>
        </w:rPr>
        <w:t xml:space="preserve">Оргкомитет может вносить изменения </w:t>
      </w:r>
      <w:r w:rsidR="000B01E7" w:rsidRPr="003E3C9C">
        <w:rPr>
          <w:bCs/>
          <w:kern w:val="28"/>
          <w:sz w:val="28"/>
          <w:szCs w:val="28"/>
        </w:rPr>
        <w:t>и дополнения в данное Положение, в том числе по срокам проведения.</w:t>
      </w:r>
      <w:r w:rsidRPr="003E3C9C">
        <w:rPr>
          <w:bCs/>
          <w:kern w:val="28"/>
          <w:sz w:val="28"/>
          <w:szCs w:val="28"/>
        </w:rPr>
        <w:t xml:space="preserve"> Участие в конкурсе автоматически предполагает, что автор разрешает организаторам фото- и видеосъемку своих творческих работ для создания видеофильма и каталога выставки, афиши или буклета.</w:t>
      </w:r>
    </w:p>
    <w:p w:rsidR="00B008B8" w:rsidRPr="003E3C9C" w:rsidRDefault="00B008B8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C95141" w:rsidRPr="003E3C9C" w:rsidRDefault="00C95141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96048E" w:rsidRPr="003E3C9C" w:rsidRDefault="005C4A5A" w:rsidP="00B008B8">
      <w:pPr>
        <w:jc w:val="right"/>
        <w:rPr>
          <w:b/>
          <w:sz w:val="22"/>
          <w:szCs w:val="22"/>
        </w:rPr>
      </w:pPr>
      <w:r w:rsidRPr="003E3C9C">
        <w:rPr>
          <w:b/>
          <w:sz w:val="22"/>
          <w:szCs w:val="22"/>
        </w:rPr>
        <w:t>Приложение №1</w:t>
      </w:r>
      <w:r w:rsidR="0096048E" w:rsidRPr="003E3C9C">
        <w:rPr>
          <w:b/>
          <w:sz w:val="22"/>
          <w:szCs w:val="22"/>
        </w:rPr>
        <w:t>.</w:t>
      </w:r>
    </w:p>
    <w:p w:rsidR="0096048E" w:rsidRPr="003E3C9C" w:rsidRDefault="0096048E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AF4DE8" w:rsidRPr="003E3C9C" w:rsidRDefault="00AF4DE8" w:rsidP="007C3473">
      <w:pPr>
        <w:ind w:firstLine="680"/>
        <w:jc w:val="right"/>
        <w:rPr>
          <w:kern w:val="28"/>
          <w:sz w:val="28"/>
          <w:szCs w:val="28"/>
        </w:rPr>
      </w:pPr>
    </w:p>
    <w:p w:rsidR="00AF4DE8" w:rsidRPr="003E3C9C" w:rsidRDefault="00AF4DE8" w:rsidP="00273718">
      <w:pPr>
        <w:ind w:firstLine="680"/>
        <w:jc w:val="center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З А Я В К А</w:t>
      </w:r>
    </w:p>
    <w:p w:rsidR="00AF4DE8" w:rsidRPr="003E3C9C" w:rsidRDefault="00AF4DE8" w:rsidP="00273718">
      <w:pPr>
        <w:ind w:firstLine="680"/>
        <w:jc w:val="center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на участие </w:t>
      </w:r>
      <w:r w:rsidR="00283BD4" w:rsidRPr="003E3C9C">
        <w:rPr>
          <w:kern w:val="28"/>
          <w:sz w:val="28"/>
          <w:szCs w:val="28"/>
        </w:rPr>
        <w:t xml:space="preserve">во Всероссийском </w:t>
      </w:r>
      <w:r w:rsidRPr="003E3C9C">
        <w:rPr>
          <w:kern w:val="28"/>
          <w:sz w:val="28"/>
          <w:szCs w:val="28"/>
        </w:rPr>
        <w:t xml:space="preserve"> </w:t>
      </w:r>
      <w:r w:rsidR="0096048E" w:rsidRPr="003E3C9C">
        <w:rPr>
          <w:kern w:val="28"/>
          <w:sz w:val="28"/>
          <w:szCs w:val="28"/>
        </w:rPr>
        <w:t>фестивал</w:t>
      </w:r>
      <w:r w:rsidR="00283BD4" w:rsidRPr="003E3C9C">
        <w:rPr>
          <w:kern w:val="28"/>
          <w:sz w:val="28"/>
          <w:szCs w:val="28"/>
        </w:rPr>
        <w:t>е</w:t>
      </w:r>
      <w:r w:rsidR="0096048E" w:rsidRPr="003E3C9C">
        <w:rPr>
          <w:kern w:val="28"/>
          <w:sz w:val="28"/>
          <w:szCs w:val="28"/>
        </w:rPr>
        <w:t>-</w:t>
      </w:r>
      <w:r w:rsidRPr="003E3C9C">
        <w:rPr>
          <w:kern w:val="28"/>
          <w:sz w:val="28"/>
          <w:szCs w:val="28"/>
        </w:rPr>
        <w:t>к</w:t>
      </w:r>
      <w:r w:rsidR="00E704C3" w:rsidRPr="003E3C9C">
        <w:rPr>
          <w:kern w:val="28"/>
          <w:sz w:val="28"/>
          <w:szCs w:val="28"/>
        </w:rPr>
        <w:t>онкурс</w:t>
      </w:r>
      <w:r w:rsidR="00283BD4" w:rsidRPr="003E3C9C">
        <w:rPr>
          <w:kern w:val="28"/>
          <w:sz w:val="28"/>
          <w:szCs w:val="28"/>
        </w:rPr>
        <w:t xml:space="preserve">е </w:t>
      </w:r>
      <w:r w:rsidR="00E704C3" w:rsidRPr="003E3C9C">
        <w:rPr>
          <w:kern w:val="28"/>
          <w:sz w:val="28"/>
          <w:szCs w:val="28"/>
        </w:rPr>
        <w:t xml:space="preserve"> декоративно-прикладного,</w:t>
      </w:r>
      <w:r w:rsidR="006A0CE6" w:rsidRPr="003E3C9C">
        <w:rPr>
          <w:kern w:val="28"/>
          <w:sz w:val="28"/>
          <w:szCs w:val="28"/>
        </w:rPr>
        <w:t xml:space="preserve"> изобразительного </w:t>
      </w:r>
      <w:r w:rsidRPr="003E3C9C">
        <w:rPr>
          <w:kern w:val="28"/>
          <w:sz w:val="28"/>
          <w:szCs w:val="28"/>
        </w:rPr>
        <w:t xml:space="preserve">творчества </w:t>
      </w:r>
      <w:r w:rsidR="00E704C3" w:rsidRPr="003E3C9C">
        <w:rPr>
          <w:kern w:val="28"/>
          <w:sz w:val="28"/>
          <w:szCs w:val="28"/>
        </w:rPr>
        <w:t xml:space="preserve">и видеороликов </w:t>
      </w:r>
      <w:r w:rsidRPr="003E3C9C">
        <w:rPr>
          <w:kern w:val="28"/>
          <w:sz w:val="28"/>
          <w:szCs w:val="28"/>
        </w:rPr>
        <w:t>«</w:t>
      </w:r>
      <w:r w:rsidR="0096048E" w:rsidRPr="003E3C9C">
        <w:rPr>
          <w:kern w:val="28"/>
          <w:sz w:val="28"/>
          <w:szCs w:val="28"/>
        </w:rPr>
        <w:t>Каспийская палитра»</w:t>
      </w:r>
    </w:p>
    <w:p w:rsidR="00CE0914" w:rsidRPr="003E3C9C" w:rsidRDefault="00CE0914" w:rsidP="00273718">
      <w:pPr>
        <w:ind w:firstLine="680"/>
        <w:jc w:val="center"/>
        <w:rPr>
          <w:kern w:val="28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96"/>
        <w:tblW w:w="10598" w:type="dxa"/>
        <w:tblLook w:val="01E0" w:firstRow="1" w:lastRow="1" w:firstColumn="1" w:lastColumn="1" w:noHBand="0" w:noVBand="0"/>
      </w:tblPr>
      <w:tblGrid>
        <w:gridCol w:w="496"/>
        <w:gridCol w:w="1725"/>
        <w:gridCol w:w="1725"/>
        <w:gridCol w:w="1731"/>
        <w:gridCol w:w="2162"/>
        <w:gridCol w:w="2759"/>
      </w:tblGrid>
      <w:tr w:rsidR="00AD162B" w:rsidRPr="003E3C9C" w:rsidTr="00AD162B">
        <w:trPr>
          <w:trHeight w:val="3016"/>
        </w:trPr>
        <w:tc>
          <w:tcPr>
            <w:tcW w:w="496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Название организации. ФИО руководителя организации.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Полный почтовый адрес,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телефон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ФИО руководителя творческого объединения (полностью),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должность, сотовый номер телефона,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  <w:lang w:val="en-US"/>
              </w:rPr>
              <w:t>e</w:t>
            </w:r>
            <w:r w:rsidRPr="003E3C9C">
              <w:rPr>
                <w:b/>
                <w:sz w:val="22"/>
                <w:szCs w:val="22"/>
              </w:rPr>
              <w:t>-</w:t>
            </w:r>
            <w:r w:rsidRPr="003E3C9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731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 xml:space="preserve">ФИ воспитанника,  возраст, название работы  </w:t>
            </w:r>
          </w:p>
        </w:tc>
        <w:tc>
          <w:tcPr>
            <w:tcW w:w="2162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759" w:type="dxa"/>
          </w:tcPr>
          <w:p w:rsidR="00BC2358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Форма получения наградного материала (бумажный носитель/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электронный</w:t>
            </w:r>
            <w:r w:rsidR="00B53B42" w:rsidRPr="003E3C9C">
              <w:rPr>
                <w:b/>
                <w:sz w:val="22"/>
                <w:szCs w:val="22"/>
              </w:rPr>
              <w:t xml:space="preserve"> вид)</w:t>
            </w:r>
          </w:p>
        </w:tc>
      </w:tr>
      <w:tr w:rsidR="00AD162B" w:rsidRPr="003E3C9C" w:rsidTr="00AD162B">
        <w:trPr>
          <w:trHeight w:val="232"/>
        </w:trPr>
        <w:tc>
          <w:tcPr>
            <w:tcW w:w="496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  <w:tr w:rsidR="00AD162B" w:rsidRPr="003E3C9C" w:rsidTr="00AD162B">
        <w:trPr>
          <w:trHeight w:val="339"/>
        </w:trPr>
        <w:tc>
          <w:tcPr>
            <w:tcW w:w="496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E0914" w:rsidRPr="003E3C9C" w:rsidRDefault="00CE0914" w:rsidP="00273718">
      <w:pPr>
        <w:ind w:firstLine="680"/>
        <w:jc w:val="center"/>
        <w:rPr>
          <w:kern w:val="28"/>
          <w:sz w:val="28"/>
          <w:szCs w:val="28"/>
        </w:rPr>
      </w:pPr>
    </w:p>
    <w:p w:rsidR="00CE0914" w:rsidRPr="003E3C9C" w:rsidRDefault="00CE0914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CE0914" w:rsidRPr="003E3C9C" w:rsidRDefault="00CE0914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6A0CE6" w:rsidRPr="003E3C9C" w:rsidRDefault="006A0CE6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С условиями конкурса и положением ознакомлен(а)________________________</w:t>
      </w:r>
    </w:p>
    <w:p w:rsidR="006A0CE6" w:rsidRPr="003E3C9C" w:rsidRDefault="006A0CE6" w:rsidP="007C3473">
      <w:pPr>
        <w:tabs>
          <w:tab w:val="left" w:pos="2002"/>
          <w:tab w:val="left" w:pos="3916"/>
        </w:tabs>
        <w:ind w:firstLine="680"/>
        <w:jc w:val="right"/>
        <w:rPr>
          <w:kern w:val="28"/>
        </w:rPr>
      </w:pPr>
      <w:r w:rsidRPr="003E3C9C">
        <w:rPr>
          <w:kern w:val="28"/>
        </w:rPr>
        <w:t>ФИО руководителя т/о, подпись</w:t>
      </w:r>
    </w:p>
    <w:p w:rsidR="006A0CE6" w:rsidRPr="003E3C9C" w:rsidRDefault="006A0CE6" w:rsidP="007C3473">
      <w:pPr>
        <w:tabs>
          <w:tab w:val="left" w:pos="2002"/>
          <w:tab w:val="left" w:pos="3916"/>
        </w:tabs>
        <w:ind w:firstLine="680"/>
        <w:jc w:val="right"/>
        <w:rPr>
          <w:kern w:val="28"/>
          <w:sz w:val="28"/>
          <w:szCs w:val="22"/>
        </w:rPr>
      </w:pPr>
    </w:p>
    <w:p w:rsidR="00143EE7" w:rsidRPr="003E3C9C" w:rsidRDefault="00143EE7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Default="000B7AAF" w:rsidP="00BA6325">
      <w:pPr>
        <w:rPr>
          <w:b/>
          <w:i/>
          <w:kern w:val="28"/>
          <w:sz w:val="28"/>
          <w:szCs w:val="28"/>
        </w:rPr>
      </w:pPr>
    </w:p>
    <w:p w:rsidR="00E303FC" w:rsidRDefault="00E303FC" w:rsidP="00BA6325">
      <w:pPr>
        <w:rPr>
          <w:b/>
          <w:i/>
          <w:kern w:val="28"/>
          <w:sz w:val="28"/>
          <w:szCs w:val="28"/>
        </w:rPr>
      </w:pPr>
    </w:p>
    <w:p w:rsidR="00E303FC" w:rsidRDefault="00E303FC" w:rsidP="00BA6325">
      <w:pPr>
        <w:rPr>
          <w:b/>
          <w:i/>
          <w:kern w:val="28"/>
          <w:sz w:val="28"/>
          <w:szCs w:val="28"/>
        </w:rPr>
      </w:pPr>
    </w:p>
    <w:p w:rsidR="00E303FC" w:rsidRDefault="00E303FC" w:rsidP="00BA6325">
      <w:pPr>
        <w:rPr>
          <w:b/>
          <w:i/>
          <w:kern w:val="28"/>
          <w:sz w:val="28"/>
          <w:szCs w:val="28"/>
        </w:rPr>
      </w:pPr>
    </w:p>
    <w:p w:rsidR="00E303FC" w:rsidRDefault="00E303FC" w:rsidP="00BA6325">
      <w:pPr>
        <w:rPr>
          <w:b/>
          <w:i/>
          <w:kern w:val="28"/>
          <w:sz w:val="28"/>
          <w:szCs w:val="28"/>
        </w:rPr>
      </w:pPr>
    </w:p>
    <w:p w:rsidR="00E303FC" w:rsidRPr="00CA7666" w:rsidRDefault="00E303FC" w:rsidP="00E303FC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lastRenderedPageBreak/>
        <w:t>И.о. директора</w:t>
      </w:r>
    </w:p>
    <w:p w:rsidR="00E303FC" w:rsidRPr="00CA7666" w:rsidRDefault="00E303FC" w:rsidP="00E303FC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ГАУ ДО «АОЦРТ»</w:t>
      </w:r>
    </w:p>
    <w:p w:rsidR="00E303FC" w:rsidRPr="00CA7666" w:rsidRDefault="00E303FC" w:rsidP="00E303FC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Дугиной Л.П.</w:t>
      </w:r>
    </w:p>
    <w:p w:rsidR="00E303FC" w:rsidRPr="00CA7666" w:rsidRDefault="00E303FC" w:rsidP="00E303FC">
      <w:pPr>
        <w:spacing w:line="259" w:lineRule="auto"/>
        <w:ind w:right="-24"/>
        <w:jc w:val="center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</w:t>
      </w:r>
      <w:r w:rsidRPr="00CA7666">
        <w:rPr>
          <w:rFonts w:eastAsia="Calibri"/>
          <w:sz w:val="22"/>
          <w:szCs w:val="22"/>
          <w:lang w:eastAsia="en-US"/>
        </w:rPr>
        <w:t>от_________________________,</w:t>
      </w:r>
    </w:p>
    <w:p w:rsidR="00E303FC" w:rsidRPr="00CA7666" w:rsidRDefault="00E303FC" w:rsidP="00E303FC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ФИО</w:t>
      </w:r>
    </w:p>
    <w:p w:rsidR="00E303FC" w:rsidRPr="00CA7666" w:rsidRDefault="00E303FC" w:rsidP="00E303F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A7666">
        <w:rPr>
          <w:rFonts w:eastAsia="Calibri"/>
          <w:b/>
          <w:sz w:val="22"/>
          <w:szCs w:val="22"/>
          <w:lang w:eastAsia="en-US"/>
        </w:rPr>
        <w:t>СОГЛАСИЕ</w:t>
      </w:r>
    </w:p>
    <w:p w:rsidR="00E303FC" w:rsidRPr="00CA7666" w:rsidRDefault="00E303FC" w:rsidP="00E303FC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b/>
          <w:sz w:val="22"/>
          <w:szCs w:val="22"/>
          <w:lang w:eastAsia="en-US"/>
        </w:rPr>
        <w:t>НА ОБРАБОТКУ ПЕРСОНАЛЬНЫХ ДАННЫХ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Я, ________________________________________________________________________________________,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                                        (</w:t>
      </w:r>
      <w:r w:rsidRPr="00CA7666">
        <w:rPr>
          <w:rFonts w:eastAsia="Calibri"/>
          <w:i/>
          <w:sz w:val="20"/>
          <w:szCs w:val="20"/>
          <w:lang w:eastAsia="en-US"/>
        </w:rPr>
        <w:t>ФИО гражданина, законного представителя обучающегося)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паспорт__________________выдан ____________________________________________________________,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                   </w:t>
      </w:r>
      <w:r w:rsidRPr="00CA7666">
        <w:rPr>
          <w:rFonts w:eastAsia="Calibri"/>
          <w:i/>
          <w:sz w:val="20"/>
          <w:szCs w:val="20"/>
          <w:lang w:eastAsia="en-US"/>
        </w:rPr>
        <w:t>(серия, номер)                                                                     (когда и кем выдан)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адрес регистрации:___________________________________________________________, являюсь законным представителем несовершеннолетнего __________________________________________________________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(ФИО, дата рождения)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на основании ст. 64 п. 1 Семейного кодекса РФ,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даю свое согласие на обработку </w:t>
      </w:r>
      <w:r w:rsidRPr="00CA7666">
        <w:rPr>
          <w:rFonts w:eastAsia="Calibri"/>
          <w:b/>
          <w:sz w:val="22"/>
          <w:szCs w:val="22"/>
          <w:lang w:eastAsia="en-US"/>
        </w:rPr>
        <w:t>государственному автономному учреждению дополнительного образования «Астраханский областной центр развития творчества»</w:t>
      </w:r>
      <w:r w:rsidRPr="00CA7666">
        <w:rPr>
          <w:rFonts w:eastAsia="Calibri"/>
          <w:sz w:val="22"/>
          <w:szCs w:val="22"/>
          <w:lang w:eastAsia="en-US"/>
        </w:rPr>
        <w:t xml:space="preserve"> (далее по тексту Оператор) (ОГРН 1023000840170, ИНН 3015013618) персональных данных моих и моего несовершеннолетнего ребенка (обучающегося),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личность; данные документа, удостоверяющего личность; гражданство.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Я даю согласие на использование персональных данных исключительно в целях: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предоставление отчетной документации в Министерство образования и науки Астраханской области;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размещение информации, в том числе фотографий обучающегося на сайте Оператора;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обеспечение соблюдения законов и иных нормативных правовых актов;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учет детей, обучающихся в образовательном учреждении;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соблюдение порядка и правил приема в образовательное учреждение;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учет реализации права обучающихся на получение образования в соответствии с Законодательством РФ;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заполнение базы данных автоматизированной информационной системы управления качеством образования в целях повышения эффективности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обеспечение личной безопасности обучающихся;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•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образования, а также на хранение данных об этих результатах на электронных носителях.</w:t>
      </w:r>
    </w:p>
    <w:p w:rsidR="00E303FC" w:rsidRPr="00CA7666" w:rsidRDefault="00E303FC" w:rsidP="00E303FC">
      <w:pPr>
        <w:spacing w:line="259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Настоящее согласие предоставляется мной на осуществление действий в отношении моих персональных данных и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303FC" w:rsidRPr="00CA7666" w:rsidRDefault="00E303FC" w:rsidP="00E303FC">
      <w:pPr>
        <w:spacing w:line="259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Я проинформирован, что ГАУ ДО «АОЦРТ» гарантирует обработку персональных данных моих и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303FC" w:rsidRPr="00CA7666" w:rsidRDefault="00E303FC" w:rsidP="00E303F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«____» ___________ 202__ г.                                         _______________/_______________/</w:t>
      </w:r>
    </w:p>
    <w:p w:rsidR="00E303FC" w:rsidRPr="00CA7666" w:rsidRDefault="00E303FC" w:rsidP="00E303FC">
      <w:pPr>
        <w:spacing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Pr="00CA7666">
        <w:rPr>
          <w:rFonts w:eastAsia="Calibri"/>
          <w:i/>
          <w:sz w:val="20"/>
          <w:szCs w:val="20"/>
          <w:lang w:eastAsia="en-US"/>
        </w:rPr>
        <w:t>Подпись Расшифровка подписи</w:t>
      </w:r>
    </w:p>
    <w:p w:rsidR="00E303FC" w:rsidRPr="00CA7666" w:rsidRDefault="00E303FC" w:rsidP="00E303FC">
      <w:pPr>
        <w:jc w:val="right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lastRenderedPageBreak/>
        <w:t>И.о. директора</w:t>
      </w:r>
    </w:p>
    <w:p w:rsidR="00E303FC" w:rsidRPr="00CA7666" w:rsidRDefault="00E303FC" w:rsidP="00E303FC">
      <w:pPr>
        <w:jc w:val="right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ГАУ ДО «АОЦРТ»</w:t>
      </w:r>
    </w:p>
    <w:p w:rsidR="00E303FC" w:rsidRPr="00CA7666" w:rsidRDefault="00E303FC" w:rsidP="00E303FC">
      <w:pPr>
        <w:jc w:val="right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Дугиной Л.П.</w:t>
      </w:r>
    </w:p>
    <w:p w:rsidR="00E303FC" w:rsidRPr="00CA7666" w:rsidRDefault="00E303FC" w:rsidP="00E303FC">
      <w:pPr>
        <w:jc w:val="center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</w:t>
      </w:r>
      <w:r w:rsidRPr="00CA7666">
        <w:rPr>
          <w:rFonts w:eastAsia="Calibri"/>
          <w:sz w:val="22"/>
          <w:szCs w:val="22"/>
          <w:lang w:eastAsia="en-US"/>
        </w:rPr>
        <w:t>от_________________________,</w:t>
      </w:r>
    </w:p>
    <w:p w:rsidR="00E303FC" w:rsidRPr="00CA7666" w:rsidRDefault="00E303FC" w:rsidP="00E303FC">
      <w:pPr>
        <w:jc w:val="right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i/>
          <w:sz w:val="20"/>
          <w:szCs w:val="20"/>
          <w:lang w:eastAsia="en-US"/>
        </w:rPr>
        <w:t>ФИО</w:t>
      </w:r>
    </w:p>
    <w:p w:rsidR="00E303FC" w:rsidRPr="00CA7666" w:rsidRDefault="00E303FC" w:rsidP="00E303F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A7666">
        <w:rPr>
          <w:rFonts w:eastAsia="Calibri"/>
          <w:b/>
          <w:sz w:val="22"/>
          <w:szCs w:val="22"/>
          <w:lang w:eastAsia="en-US"/>
        </w:rPr>
        <w:t>СОГ</w:t>
      </w:r>
      <w:r w:rsidRPr="00CA7666">
        <w:rPr>
          <w:rFonts w:eastAsia="Calibri"/>
          <w:b/>
          <w:sz w:val="20"/>
          <w:szCs w:val="20"/>
          <w:lang w:eastAsia="en-US"/>
        </w:rPr>
        <w:t>ЛАСИЕ</w:t>
      </w:r>
    </w:p>
    <w:p w:rsidR="00E303FC" w:rsidRPr="00CA7666" w:rsidRDefault="00E303FC" w:rsidP="00E303F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A7666">
        <w:rPr>
          <w:rFonts w:eastAsia="Calibri"/>
          <w:b/>
          <w:sz w:val="20"/>
          <w:szCs w:val="20"/>
          <w:lang w:eastAsia="en-US"/>
        </w:rPr>
        <w:t>НА РАСПРОСТРАНЕНИЕ ПЕРСОНАЛЬНЫХ ДАННЫХ</w:t>
      </w:r>
    </w:p>
    <w:p w:rsidR="00E303FC" w:rsidRPr="00CA7666" w:rsidRDefault="00E303FC" w:rsidP="00E303FC">
      <w:pPr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Я, _________________________________________________________________________________________,</w:t>
      </w:r>
    </w:p>
    <w:p w:rsidR="00E303FC" w:rsidRPr="00CA7666" w:rsidRDefault="00E303FC" w:rsidP="00E303FC">
      <w:pPr>
        <w:jc w:val="center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i/>
          <w:sz w:val="20"/>
          <w:szCs w:val="20"/>
          <w:lang w:eastAsia="en-US"/>
        </w:rPr>
        <w:t>(фамилия, имя, отчество (полностью) законного представителя)</w:t>
      </w:r>
    </w:p>
    <w:p w:rsidR="00E303FC" w:rsidRPr="00CA7666" w:rsidRDefault="00E303FC" w:rsidP="00E303FC">
      <w:pPr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действующий(-ая) от имени субъекта персональных данных на основании</w:t>
      </w:r>
    </w:p>
    <w:p w:rsidR="00E303FC" w:rsidRPr="00CA7666" w:rsidRDefault="00E303FC" w:rsidP="00E303FC">
      <w:pPr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___________________________________________________________________________________________,</w:t>
      </w:r>
    </w:p>
    <w:p w:rsidR="00E303FC" w:rsidRPr="00CA7666" w:rsidRDefault="00E303FC" w:rsidP="00E303FC">
      <w:pPr>
        <w:jc w:val="center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i/>
          <w:sz w:val="20"/>
          <w:szCs w:val="20"/>
          <w:lang w:eastAsia="en-US"/>
        </w:rPr>
        <w:t>(статус: родитель, усыновитель, опекун, попечитель, иное)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даю государственному автономному учреждению дополнительного образования «Астраханский областной центр развития творчества» (ОГРН 1023000840170, ИНН 3015013618), зарегистрированному по адресу: 414000, г. Астрахань, ул. Володарского,9, (далее – Оператор, Центр) согласие на распространение  персональных данных несовершеннолетнего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___________________________________________________________________________________________.</w:t>
      </w:r>
    </w:p>
    <w:p w:rsidR="00E303FC" w:rsidRPr="00CA7666" w:rsidRDefault="00E303FC" w:rsidP="00E303FC">
      <w:pPr>
        <w:jc w:val="center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(</w:t>
      </w:r>
      <w:r w:rsidRPr="00CA7666">
        <w:rPr>
          <w:rFonts w:eastAsia="Calibri"/>
          <w:i/>
          <w:sz w:val="20"/>
          <w:szCs w:val="20"/>
          <w:lang w:eastAsia="en-US"/>
        </w:rPr>
        <w:t>фамилия, имя отчество (полностью), дата рождения)</w:t>
      </w:r>
    </w:p>
    <w:p w:rsidR="00E303FC" w:rsidRPr="00CA7666" w:rsidRDefault="00E303FC" w:rsidP="00E303FC">
      <w:pPr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На основании ___________________________________________________________________________________________</w:t>
      </w:r>
    </w:p>
    <w:p w:rsidR="00E303FC" w:rsidRPr="00CA7666" w:rsidRDefault="00E303FC" w:rsidP="00E303FC">
      <w:pPr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 </w:t>
      </w:r>
      <w:r w:rsidRPr="00CA7666">
        <w:rPr>
          <w:rFonts w:eastAsia="Calibri"/>
          <w:i/>
          <w:sz w:val="20"/>
          <w:szCs w:val="20"/>
          <w:lang w:eastAsia="en-US"/>
        </w:rPr>
        <w:t>(данные свидетельства о рождении или иного документа, подтверждающего статус законного представителя)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в соответствии с требованиями ст 7, 9, 10, 10.1 Федерального закона Российской Федерации от 27 июля 2006г. №152-ФЗ «О персональных данных»</w:t>
      </w:r>
    </w:p>
    <w:p w:rsidR="00E303FC" w:rsidRPr="00CA7666" w:rsidRDefault="00E303FC" w:rsidP="00E303FC">
      <w:pPr>
        <w:jc w:val="both"/>
        <w:rPr>
          <w:rFonts w:eastAsia="Calibri"/>
          <w:b/>
          <w:sz w:val="22"/>
          <w:szCs w:val="22"/>
          <w:lang w:eastAsia="en-US"/>
        </w:rPr>
      </w:pPr>
      <w:r w:rsidRPr="00CA7666">
        <w:rPr>
          <w:rFonts w:eastAsia="Calibri"/>
          <w:b/>
          <w:sz w:val="22"/>
          <w:szCs w:val="22"/>
          <w:lang w:eastAsia="en-US"/>
        </w:rPr>
        <w:t>Цель обработки персональных данных: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− обеспечение соблюдения законов и иных нормативных правовых актов;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− соблюдение порядка и правил приема в Центр;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− размещение информации на сайте Центра, в группах социальных сетей, в ЕАИС;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− планирование, организация, регулирование и контроль деятельности Центра в целях осуществления государственной политики в области образования.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Персональные данные, подлежащие распространению:</w:t>
      </w: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1838"/>
        <w:gridCol w:w="3952"/>
        <w:gridCol w:w="1876"/>
        <w:gridCol w:w="2677"/>
      </w:tblGrid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Категория персональных данных</w:t>
            </w:r>
          </w:p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Перечень персональных данных</w:t>
            </w:r>
          </w:p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Разрешение распространению</w:t>
            </w:r>
          </w:p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(да/нет)</w:t>
            </w: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Условия и запреты</w:t>
            </w:r>
          </w:p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Общие</w:t>
            </w: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Фамилия</w:t>
            </w:r>
          </w:p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Общие</w:t>
            </w: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Общие</w:t>
            </w: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Общие</w:t>
            </w: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Общие</w:t>
            </w: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СНИЛС</w:t>
            </w: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Общие</w:t>
            </w:r>
          </w:p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Сведения о наличии или отсутствии индивидуальных достижений</w:t>
            </w: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Общие</w:t>
            </w: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Сведения об образовании</w:t>
            </w: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303FC" w:rsidRPr="00CA7666" w:rsidTr="00AE4B13">
        <w:tc>
          <w:tcPr>
            <w:tcW w:w="1838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биометрические</w:t>
            </w:r>
          </w:p>
        </w:tc>
        <w:tc>
          <w:tcPr>
            <w:tcW w:w="3952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Цветное цифровое</w:t>
            </w:r>
          </w:p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  <w:r w:rsidRPr="00CA7666">
              <w:rPr>
                <w:rFonts w:eastAsia="Calibri"/>
                <w:lang w:eastAsia="en-US"/>
              </w:rPr>
              <w:t>Фотографическое и видео изображение</w:t>
            </w:r>
          </w:p>
        </w:tc>
        <w:tc>
          <w:tcPr>
            <w:tcW w:w="1876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E303FC" w:rsidRPr="00CA7666" w:rsidRDefault="00E303FC" w:rsidP="00AE4B1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Распространение персональных данных осуществляется с целью демонстрации достижений обучающегося, образовательного процесса, учета в системе дополнительного образования.  </w:t>
      </w:r>
    </w:p>
    <w:p w:rsidR="00E303FC" w:rsidRPr="00CA7666" w:rsidRDefault="00E303FC" w:rsidP="00E303FC">
      <w:pPr>
        <w:jc w:val="both"/>
        <w:rPr>
          <w:rFonts w:eastAsia="Calibri"/>
          <w:i/>
          <w:sz w:val="20"/>
          <w:szCs w:val="20"/>
          <w:lang w:eastAsia="en-US"/>
        </w:rPr>
      </w:pPr>
      <w:r w:rsidRPr="00CA7666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E303FC" w:rsidRPr="00CA7666" w:rsidRDefault="00E303FC" w:rsidP="00E303FC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Способами распространения персональных данных в рамках настоящего согласия являются размещение в сети Интернет, ЕАИС и на официальном сайте Центра: </w:t>
      </w:r>
      <w:hyperlink r:id="rId14" w:history="1">
        <w:r w:rsidRPr="00CA7666">
          <w:rPr>
            <w:rFonts w:eastAsia="Calibri"/>
            <w:color w:val="0563C1"/>
            <w:sz w:val="22"/>
            <w:szCs w:val="22"/>
            <w:u w:val="single"/>
            <w:lang w:eastAsia="en-US"/>
          </w:rPr>
          <w:t>www.ce</w:t>
        </w:r>
        <w:r w:rsidRPr="00CA7666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nter</w:t>
        </w:r>
        <w:r w:rsidRPr="00CA7666">
          <w:rPr>
            <w:rFonts w:eastAsia="Calibri"/>
            <w:color w:val="0563C1"/>
            <w:sz w:val="22"/>
            <w:szCs w:val="22"/>
            <w:u w:val="single"/>
            <w:lang w:eastAsia="en-US"/>
          </w:rPr>
          <w:t>-</w:t>
        </w:r>
        <w:r w:rsidRPr="00CA7666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dt</w:t>
        </w:r>
        <w:r w:rsidRPr="00CA7666">
          <w:rPr>
            <w:rFonts w:eastAsia="Calibri"/>
            <w:color w:val="0563C1"/>
            <w:sz w:val="22"/>
            <w:szCs w:val="22"/>
            <w:u w:val="single"/>
            <w:lang w:eastAsia="en-US"/>
          </w:rPr>
          <w:t>.ru</w:t>
        </w:r>
      </w:hyperlink>
      <w:r w:rsidRPr="00CA7666">
        <w:rPr>
          <w:rFonts w:eastAsia="Calibri"/>
          <w:sz w:val="22"/>
          <w:szCs w:val="22"/>
          <w:lang w:eastAsia="en-US"/>
        </w:rPr>
        <w:t xml:space="preserve"> </w:t>
      </w:r>
    </w:p>
    <w:p w:rsidR="00E303FC" w:rsidRPr="00CA7666" w:rsidRDefault="00E303FC" w:rsidP="00E303FC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направлен мной в адрес Оператора по почте заказным письмом с уведомлением о вручении, либо вручен уполномоченному представителю Центра нарочно.</w:t>
      </w:r>
    </w:p>
    <w:p w:rsidR="00E303FC" w:rsidRPr="00CA7666" w:rsidRDefault="00E303FC" w:rsidP="00E303FC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:rsidR="00E303FC" w:rsidRPr="00CA7666" w:rsidRDefault="00E303FC" w:rsidP="00E303FC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</w:p>
    <w:p w:rsidR="00E303FC" w:rsidRPr="00CA7666" w:rsidRDefault="00E303FC" w:rsidP="00E303FC">
      <w:pPr>
        <w:jc w:val="both"/>
        <w:rPr>
          <w:rFonts w:eastAsia="Calibri"/>
          <w:sz w:val="22"/>
          <w:szCs w:val="22"/>
          <w:lang w:eastAsia="en-US"/>
        </w:rPr>
      </w:pPr>
      <w:r w:rsidRPr="00CA7666">
        <w:rPr>
          <w:rFonts w:eastAsia="Calibri"/>
          <w:sz w:val="22"/>
          <w:szCs w:val="22"/>
          <w:lang w:eastAsia="en-US"/>
        </w:rPr>
        <w:t xml:space="preserve">«____» ___________ 202__ г. </w:t>
      </w:r>
      <w:r w:rsidRPr="00CA7666">
        <w:rPr>
          <w:rFonts w:eastAsia="Calibri"/>
          <w:sz w:val="22"/>
          <w:szCs w:val="22"/>
          <w:lang w:val="en-US" w:eastAsia="en-US"/>
        </w:rPr>
        <w:t xml:space="preserve">                                                         </w:t>
      </w:r>
      <w:r w:rsidRPr="00CA7666">
        <w:rPr>
          <w:rFonts w:eastAsia="Calibri"/>
          <w:sz w:val="22"/>
          <w:szCs w:val="22"/>
          <w:lang w:eastAsia="en-US"/>
        </w:rPr>
        <w:t>_______________/_______________/</w:t>
      </w:r>
    </w:p>
    <w:p w:rsidR="00F33EE2" w:rsidRPr="003E3C9C" w:rsidRDefault="00E303FC" w:rsidP="00E303FC">
      <w:pPr>
        <w:jc w:val="both"/>
        <w:rPr>
          <w:b/>
          <w:sz w:val="22"/>
          <w:szCs w:val="22"/>
        </w:rPr>
      </w:pPr>
      <w:r w:rsidRPr="00CA7666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                                                                                      </w:t>
      </w:r>
      <w:r w:rsidRPr="00CA7666">
        <w:rPr>
          <w:rFonts w:eastAsia="Calibri"/>
          <w:i/>
          <w:sz w:val="20"/>
          <w:szCs w:val="20"/>
          <w:lang w:eastAsia="en-US"/>
        </w:rPr>
        <w:t xml:space="preserve">Подпись </w:t>
      </w:r>
      <w:r w:rsidRPr="00CA7666">
        <w:rPr>
          <w:rFonts w:eastAsia="Calibri"/>
          <w:i/>
          <w:sz w:val="20"/>
          <w:szCs w:val="20"/>
          <w:lang w:val="en-US" w:eastAsia="en-US"/>
        </w:rPr>
        <w:t xml:space="preserve">       </w:t>
      </w:r>
      <w:r w:rsidRPr="00CA7666">
        <w:rPr>
          <w:rFonts w:eastAsia="Calibri"/>
          <w:i/>
          <w:sz w:val="20"/>
          <w:szCs w:val="20"/>
          <w:lang w:eastAsia="en-US"/>
        </w:rPr>
        <w:t>Расшифровка подписи</w:t>
      </w:r>
      <w:bookmarkStart w:id="0" w:name="_GoBack"/>
      <w:bookmarkEnd w:id="0"/>
    </w:p>
    <w:sectPr w:rsidR="00F33EE2" w:rsidRPr="003E3C9C" w:rsidSect="00252860">
      <w:footerReference w:type="default" r:id="rId15"/>
      <w:pgSz w:w="11906" w:h="16838"/>
      <w:pgMar w:top="426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29" w:rsidRDefault="00346D29" w:rsidP="00AF4DE8">
      <w:r>
        <w:separator/>
      </w:r>
    </w:p>
  </w:endnote>
  <w:endnote w:type="continuationSeparator" w:id="0">
    <w:p w:rsidR="00346D29" w:rsidRDefault="00346D29" w:rsidP="00A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079"/>
      <w:docPartObj>
        <w:docPartGallery w:val="Page Numbers (Bottom of Page)"/>
        <w:docPartUnique/>
      </w:docPartObj>
    </w:sdtPr>
    <w:sdtEndPr/>
    <w:sdtContent>
      <w:p w:rsidR="00B261A0" w:rsidRDefault="00346D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61A0" w:rsidRDefault="00B26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29" w:rsidRDefault="00346D29" w:rsidP="00AF4DE8">
      <w:r>
        <w:separator/>
      </w:r>
    </w:p>
  </w:footnote>
  <w:footnote w:type="continuationSeparator" w:id="0">
    <w:p w:rsidR="00346D29" w:rsidRDefault="00346D29" w:rsidP="00A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F29"/>
    <w:multiLevelType w:val="hybridMultilevel"/>
    <w:tmpl w:val="2DE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E01"/>
    <w:multiLevelType w:val="hybridMultilevel"/>
    <w:tmpl w:val="5A2CA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B87CB3"/>
    <w:multiLevelType w:val="hybridMultilevel"/>
    <w:tmpl w:val="89004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85E2B0F"/>
    <w:multiLevelType w:val="hybridMultilevel"/>
    <w:tmpl w:val="270C5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A3238"/>
    <w:multiLevelType w:val="hybridMultilevel"/>
    <w:tmpl w:val="E11EC82E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64D21AAC"/>
    <w:multiLevelType w:val="hybridMultilevel"/>
    <w:tmpl w:val="B78E5D60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3"/>
  </w:num>
  <w:num w:numId="5">
    <w:abstractNumId w:val="15"/>
  </w:num>
  <w:num w:numId="6">
    <w:abstractNumId w:val="24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7"/>
  </w:num>
  <w:num w:numId="12">
    <w:abstractNumId w:val="21"/>
  </w:num>
  <w:num w:numId="13">
    <w:abstractNumId w:val="13"/>
  </w:num>
  <w:num w:numId="14">
    <w:abstractNumId w:val="11"/>
  </w:num>
  <w:num w:numId="15">
    <w:abstractNumId w:val="19"/>
  </w:num>
  <w:num w:numId="16">
    <w:abstractNumId w:val="18"/>
  </w:num>
  <w:num w:numId="17">
    <w:abstractNumId w:val="25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2"/>
  </w:num>
  <w:num w:numId="23">
    <w:abstractNumId w:val="9"/>
  </w:num>
  <w:num w:numId="24">
    <w:abstractNumId w:val="12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E8"/>
    <w:rsid w:val="0000545E"/>
    <w:rsid w:val="000073DF"/>
    <w:rsid w:val="00010024"/>
    <w:rsid w:val="000273AD"/>
    <w:rsid w:val="0004292F"/>
    <w:rsid w:val="000473B8"/>
    <w:rsid w:val="00065A53"/>
    <w:rsid w:val="00074A81"/>
    <w:rsid w:val="000B01E7"/>
    <w:rsid w:val="000B4E63"/>
    <w:rsid w:val="000B6D32"/>
    <w:rsid w:val="000B7AAF"/>
    <w:rsid w:val="000E5498"/>
    <w:rsid w:val="000F1211"/>
    <w:rsid w:val="0010688E"/>
    <w:rsid w:val="00117E7F"/>
    <w:rsid w:val="00123A8E"/>
    <w:rsid w:val="00143EE7"/>
    <w:rsid w:val="00153FC7"/>
    <w:rsid w:val="00155876"/>
    <w:rsid w:val="001741F0"/>
    <w:rsid w:val="00187C47"/>
    <w:rsid w:val="00194C37"/>
    <w:rsid w:val="001A242A"/>
    <w:rsid w:val="001B054E"/>
    <w:rsid w:val="001C3778"/>
    <w:rsid w:val="001C7CA8"/>
    <w:rsid w:val="001D1D7A"/>
    <w:rsid w:val="001D70D9"/>
    <w:rsid w:val="0020299D"/>
    <w:rsid w:val="00203B52"/>
    <w:rsid w:val="00241829"/>
    <w:rsid w:val="00252860"/>
    <w:rsid w:val="00273718"/>
    <w:rsid w:val="00281FE5"/>
    <w:rsid w:val="00283BD4"/>
    <w:rsid w:val="002B6DAA"/>
    <w:rsid w:val="002C010E"/>
    <w:rsid w:val="00321989"/>
    <w:rsid w:val="0032472C"/>
    <w:rsid w:val="00346D29"/>
    <w:rsid w:val="00354DD4"/>
    <w:rsid w:val="00355D98"/>
    <w:rsid w:val="003B1514"/>
    <w:rsid w:val="003D52BA"/>
    <w:rsid w:val="003E3C9C"/>
    <w:rsid w:val="003E6D8A"/>
    <w:rsid w:val="003F4B3A"/>
    <w:rsid w:val="004009DF"/>
    <w:rsid w:val="00403D41"/>
    <w:rsid w:val="00404634"/>
    <w:rsid w:val="00404E63"/>
    <w:rsid w:val="00413058"/>
    <w:rsid w:val="004230A6"/>
    <w:rsid w:val="004334A9"/>
    <w:rsid w:val="00441198"/>
    <w:rsid w:val="00450D9A"/>
    <w:rsid w:val="0045175E"/>
    <w:rsid w:val="00462DAA"/>
    <w:rsid w:val="00464E4F"/>
    <w:rsid w:val="00466C13"/>
    <w:rsid w:val="004903DD"/>
    <w:rsid w:val="004955F7"/>
    <w:rsid w:val="004A4091"/>
    <w:rsid w:val="004B561D"/>
    <w:rsid w:val="004D2E72"/>
    <w:rsid w:val="004D5EA5"/>
    <w:rsid w:val="004E2302"/>
    <w:rsid w:val="004E2B41"/>
    <w:rsid w:val="004E350C"/>
    <w:rsid w:val="004E3A22"/>
    <w:rsid w:val="004E79B3"/>
    <w:rsid w:val="004F74A0"/>
    <w:rsid w:val="00500456"/>
    <w:rsid w:val="005069FC"/>
    <w:rsid w:val="00507E42"/>
    <w:rsid w:val="00517F8C"/>
    <w:rsid w:val="005218F3"/>
    <w:rsid w:val="00532931"/>
    <w:rsid w:val="00541763"/>
    <w:rsid w:val="00552FED"/>
    <w:rsid w:val="00570159"/>
    <w:rsid w:val="00570713"/>
    <w:rsid w:val="0059587D"/>
    <w:rsid w:val="005A0F7A"/>
    <w:rsid w:val="005A6487"/>
    <w:rsid w:val="005B2A0A"/>
    <w:rsid w:val="005B5F61"/>
    <w:rsid w:val="005C4A5A"/>
    <w:rsid w:val="005C6150"/>
    <w:rsid w:val="005D08DA"/>
    <w:rsid w:val="005D18CB"/>
    <w:rsid w:val="005E7C19"/>
    <w:rsid w:val="00611226"/>
    <w:rsid w:val="00616002"/>
    <w:rsid w:val="006345A5"/>
    <w:rsid w:val="00641697"/>
    <w:rsid w:val="00641A09"/>
    <w:rsid w:val="00645A2A"/>
    <w:rsid w:val="006909BD"/>
    <w:rsid w:val="006934BC"/>
    <w:rsid w:val="006A0CE6"/>
    <w:rsid w:val="006B269A"/>
    <w:rsid w:val="00734D4F"/>
    <w:rsid w:val="00747B46"/>
    <w:rsid w:val="00765E32"/>
    <w:rsid w:val="007712C5"/>
    <w:rsid w:val="007A2307"/>
    <w:rsid w:val="007B0D44"/>
    <w:rsid w:val="007B3C67"/>
    <w:rsid w:val="007C3473"/>
    <w:rsid w:val="007D18E4"/>
    <w:rsid w:val="007E0A4A"/>
    <w:rsid w:val="007F415D"/>
    <w:rsid w:val="007F6DC4"/>
    <w:rsid w:val="008001B5"/>
    <w:rsid w:val="00843981"/>
    <w:rsid w:val="008621BE"/>
    <w:rsid w:val="00871F5A"/>
    <w:rsid w:val="008732EE"/>
    <w:rsid w:val="008A3306"/>
    <w:rsid w:val="008A657E"/>
    <w:rsid w:val="008B0188"/>
    <w:rsid w:val="008B1EA3"/>
    <w:rsid w:val="008C2FD6"/>
    <w:rsid w:val="008C7CB2"/>
    <w:rsid w:val="008E0BB1"/>
    <w:rsid w:val="0091576A"/>
    <w:rsid w:val="0092159E"/>
    <w:rsid w:val="00935EAF"/>
    <w:rsid w:val="0093611D"/>
    <w:rsid w:val="009500B0"/>
    <w:rsid w:val="00953DEA"/>
    <w:rsid w:val="0096048E"/>
    <w:rsid w:val="009639E1"/>
    <w:rsid w:val="0096450F"/>
    <w:rsid w:val="00967479"/>
    <w:rsid w:val="009840DD"/>
    <w:rsid w:val="009929DD"/>
    <w:rsid w:val="009B2A86"/>
    <w:rsid w:val="009D16B3"/>
    <w:rsid w:val="009D1D45"/>
    <w:rsid w:val="009D5965"/>
    <w:rsid w:val="009E492F"/>
    <w:rsid w:val="009E6E08"/>
    <w:rsid w:val="009F684C"/>
    <w:rsid w:val="00A0130A"/>
    <w:rsid w:val="00A325BB"/>
    <w:rsid w:val="00A45EC8"/>
    <w:rsid w:val="00A5232E"/>
    <w:rsid w:val="00A853F2"/>
    <w:rsid w:val="00A9389F"/>
    <w:rsid w:val="00A965E8"/>
    <w:rsid w:val="00AC233D"/>
    <w:rsid w:val="00AD162B"/>
    <w:rsid w:val="00AD3803"/>
    <w:rsid w:val="00AE0038"/>
    <w:rsid w:val="00AF1436"/>
    <w:rsid w:val="00AF4DE8"/>
    <w:rsid w:val="00B008B8"/>
    <w:rsid w:val="00B0111B"/>
    <w:rsid w:val="00B03FEE"/>
    <w:rsid w:val="00B04FAC"/>
    <w:rsid w:val="00B118F3"/>
    <w:rsid w:val="00B1636D"/>
    <w:rsid w:val="00B1655A"/>
    <w:rsid w:val="00B261A0"/>
    <w:rsid w:val="00B34699"/>
    <w:rsid w:val="00B361B8"/>
    <w:rsid w:val="00B53B42"/>
    <w:rsid w:val="00B6202A"/>
    <w:rsid w:val="00B72D59"/>
    <w:rsid w:val="00B82062"/>
    <w:rsid w:val="00B83F42"/>
    <w:rsid w:val="00B92431"/>
    <w:rsid w:val="00BA1D9E"/>
    <w:rsid w:val="00BA6325"/>
    <w:rsid w:val="00BC1C63"/>
    <w:rsid w:val="00BC2358"/>
    <w:rsid w:val="00BC3726"/>
    <w:rsid w:val="00BD632A"/>
    <w:rsid w:val="00BF1BA7"/>
    <w:rsid w:val="00BF72AF"/>
    <w:rsid w:val="00C05B17"/>
    <w:rsid w:val="00C062B9"/>
    <w:rsid w:val="00C06CE9"/>
    <w:rsid w:val="00C14893"/>
    <w:rsid w:val="00C332C6"/>
    <w:rsid w:val="00C3345D"/>
    <w:rsid w:val="00C4490C"/>
    <w:rsid w:val="00C4610F"/>
    <w:rsid w:val="00C50FEF"/>
    <w:rsid w:val="00C515CA"/>
    <w:rsid w:val="00C71ACF"/>
    <w:rsid w:val="00C736BC"/>
    <w:rsid w:val="00C821FD"/>
    <w:rsid w:val="00C95141"/>
    <w:rsid w:val="00CB1971"/>
    <w:rsid w:val="00CB4348"/>
    <w:rsid w:val="00CE0914"/>
    <w:rsid w:val="00CE36F6"/>
    <w:rsid w:val="00CE3EB9"/>
    <w:rsid w:val="00CE78B3"/>
    <w:rsid w:val="00CF477D"/>
    <w:rsid w:val="00D03F41"/>
    <w:rsid w:val="00D06816"/>
    <w:rsid w:val="00D21EC7"/>
    <w:rsid w:val="00D33955"/>
    <w:rsid w:val="00D47349"/>
    <w:rsid w:val="00D65A5A"/>
    <w:rsid w:val="00D97292"/>
    <w:rsid w:val="00DA160B"/>
    <w:rsid w:val="00DA47F4"/>
    <w:rsid w:val="00DA5F10"/>
    <w:rsid w:val="00DC239C"/>
    <w:rsid w:val="00DE2F46"/>
    <w:rsid w:val="00E018FF"/>
    <w:rsid w:val="00E02261"/>
    <w:rsid w:val="00E06F1E"/>
    <w:rsid w:val="00E15659"/>
    <w:rsid w:val="00E16C4E"/>
    <w:rsid w:val="00E16F01"/>
    <w:rsid w:val="00E27530"/>
    <w:rsid w:val="00E303FC"/>
    <w:rsid w:val="00E34EBA"/>
    <w:rsid w:val="00E3596F"/>
    <w:rsid w:val="00E44052"/>
    <w:rsid w:val="00E45E3D"/>
    <w:rsid w:val="00E53B7D"/>
    <w:rsid w:val="00E618A4"/>
    <w:rsid w:val="00E62020"/>
    <w:rsid w:val="00E675D5"/>
    <w:rsid w:val="00E704C3"/>
    <w:rsid w:val="00E736FB"/>
    <w:rsid w:val="00E872B3"/>
    <w:rsid w:val="00E9015C"/>
    <w:rsid w:val="00E9242C"/>
    <w:rsid w:val="00E94E9C"/>
    <w:rsid w:val="00ED56F4"/>
    <w:rsid w:val="00ED5878"/>
    <w:rsid w:val="00EE338A"/>
    <w:rsid w:val="00EF503E"/>
    <w:rsid w:val="00F11269"/>
    <w:rsid w:val="00F16E59"/>
    <w:rsid w:val="00F33EE2"/>
    <w:rsid w:val="00F37849"/>
    <w:rsid w:val="00F43124"/>
    <w:rsid w:val="00F5642D"/>
    <w:rsid w:val="00FB4194"/>
    <w:rsid w:val="00FC5EEE"/>
    <w:rsid w:val="00FD1BC5"/>
    <w:rsid w:val="00FD5FA6"/>
    <w:rsid w:val="00FD7FC2"/>
    <w:rsid w:val="00FF1036"/>
    <w:rsid w:val="00FF397B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F973"/>
  <w15:docId w15:val="{E28CE54D-EC9E-466A-8479-3539AD3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90C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90C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4D2E72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33E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3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E3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mdi200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er-d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-d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enter-d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di2004@bk.ru" TargetMode="External"/><Relationship Id="rId14" Type="http://schemas.openxmlformats.org/officeDocument/2006/relationships/hyperlink" Target="http://www.center-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5A54-F4E3-4D9F-AA18-818BA23F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ОРДО-КАЛМЫКОВА</cp:lastModifiedBy>
  <cp:revision>3</cp:revision>
  <cp:lastPrinted>2023-02-17T05:00:00Z</cp:lastPrinted>
  <dcterms:created xsi:type="dcterms:W3CDTF">2023-03-20T07:29:00Z</dcterms:created>
  <dcterms:modified xsi:type="dcterms:W3CDTF">2023-03-20T08:56:00Z</dcterms:modified>
</cp:coreProperties>
</file>